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B03" w:rsidRPr="00952DCC" w:rsidRDefault="00BB0B03" w:rsidP="001F0CAA">
      <w:pPr>
        <w:pStyle w:val="a7"/>
        <w:spacing w:line="240" w:lineRule="auto"/>
        <w:ind w:right="425"/>
        <w:jc w:val="right"/>
        <w:rPr>
          <w:rFonts w:asciiTheme="minorEastAsia" w:eastAsiaTheme="minorEastAsia" w:hAnsiTheme="minorEastAsia"/>
          <w:sz w:val="20"/>
          <w:szCs w:val="20"/>
        </w:rPr>
      </w:pPr>
      <w:r w:rsidRPr="00952DCC">
        <w:rPr>
          <w:rFonts w:asciiTheme="minorEastAsia" w:eastAsiaTheme="minorEastAsia" w:hAnsiTheme="minorEastAsia" w:hint="eastAsia"/>
          <w:sz w:val="20"/>
          <w:szCs w:val="20"/>
        </w:rPr>
        <w:t xml:space="preserve">年　　月　　</w:t>
      </w:r>
      <w:r w:rsidR="00543FC9" w:rsidRPr="00952DCC">
        <w:rPr>
          <w:rFonts w:asciiTheme="minorEastAsia" w:eastAsiaTheme="minorEastAsia" w:hAnsiTheme="minorEastAsia" w:hint="eastAsia"/>
          <w:sz w:val="20"/>
          <w:szCs w:val="20"/>
        </w:rPr>
        <w:t>日</w:t>
      </w:r>
    </w:p>
    <w:p w:rsidR="001F0CAA" w:rsidRPr="00952DCC" w:rsidRDefault="001F0CAA" w:rsidP="002F2100">
      <w:pPr>
        <w:pStyle w:val="a7"/>
        <w:spacing w:line="240" w:lineRule="auto"/>
        <w:ind w:right="425"/>
        <w:jc w:val="left"/>
        <w:rPr>
          <w:rFonts w:asciiTheme="minorEastAsia" w:eastAsiaTheme="minorEastAsia" w:hAnsiTheme="minorEastAsia"/>
          <w:sz w:val="20"/>
          <w:szCs w:val="20"/>
        </w:rPr>
      </w:pPr>
    </w:p>
    <w:p w:rsidR="002F2100" w:rsidRPr="00952DCC" w:rsidRDefault="001E72BE" w:rsidP="002F2100">
      <w:pPr>
        <w:pStyle w:val="a7"/>
        <w:spacing w:line="240" w:lineRule="auto"/>
        <w:ind w:right="480"/>
        <w:jc w:val="center"/>
        <w:rPr>
          <w:rFonts w:asciiTheme="minorEastAsia" w:eastAsiaTheme="minorEastAsia" w:hAnsiTheme="minorEastAsia"/>
          <w:sz w:val="20"/>
          <w:szCs w:val="20"/>
        </w:rPr>
      </w:pPr>
      <w:r>
        <w:rPr>
          <w:rFonts w:asciiTheme="minorEastAsia" w:eastAsiaTheme="minorEastAsia" w:hAnsiTheme="minorEastAsia" w:hint="eastAsia"/>
          <w:sz w:val="24"/>
          <w:szCs w:val="24"/>
        </w:rPr>
        <w:t>令和</w:t>
      </w:r>
      <w:r w:rsidR="00A239CD">
        <w:rPr>
          <w:rFonts w:asciiTheme="minorEastAsia" w:eastAsiaTheme="minorEastAsia" w:hAnsiTheme="minorEastAsia" w:hint="eastAsia"/>
          <w:sz w:val="24"/>
          <w:szCs w:val="24"/>
        </w:rPr>
        <w:t>２</w:t>
      </w:r>
      <w:r w:rsidR="002F2100" w:rsidRPr="00952DCC">
        <w:rPr>
          <w:rFonts w:asciiTheme="minorEastAsia" w:eastAsiaTheme="minorEastAsia" w:hAnsiTheme="minorEastAsia"/>
          <w:sz w:val="24"/>
          <w:szCs w:val="24"/>
        </w:rPr>
        <w:t>年度</w:t>
      </w:r>
      <w:r w:rsidR="002F2100" w:rsidRPr="00952DCC">
        <w:rPr>
          <w:rFonts w:asciiTheme="minorEastAsia" w:eastAsiaTheme="minorEastAsia" w:hAnsiTheme="minorEastAsia" w:hint="eastAsia"/>
          <w:sz w:val="24"/>
          <w:szCs w:val="24"/>
        </w:rPr>
        <w:t xml:space="preserve">　利益相反</w:t>
      </w:r>
      <w:r w:rsidR="002F2100" w:rsidRPr="00952DCC">
        <w:rPr>
          <w:rFonts w:asciiTheme="minorEastAsia" w:eastAsiaTheme="minorEastAsia" w:hAnsiTheme="minorEastAsia"/>
          <w:sz w:val="24"/>
          <w:szCs w:val="24"/>
        </w:rPr>
        <w:t>管理状況報告書</w:t>
      </w:r>
    </w:p>
    <w:p w:rsidR="002F2100" w:rsidRPr="00952DCC" w:rsidRDefault="002F2100" w:rsidP="002F2100">
      <w:pPr>
        <w:pStyle w:val="a7"/>
        <w:spacing w:line="240" w:lineRule="auto"/>
        <w:ind w:right="425"/>
        <w:jc w:val="left"/>
        <w:rPr>
          <w:rFonts w:asciiTheme="minorEastAsia" w:eastAsiaTheme="minorEastAsia" w:hAnsiTheme="minorEastAsia"/>
          <w:sz w:val="20"/>
          <w:szCs w:val="20"/>
        </w:rPr>
      </w:pPr>
    </w:p>
    <w:p w:rsidR="00921917" w:rsidRPr="00952DCC" w:rsidRDefault="00BB0B03" w:rsidP="009B6B68">
      <w:pPr>
        <w:pStyle w:val="a7"/>
        <w:spacing w:line="240" w:lineRule="auto"/>
        <w:rPr>
          <w:rFonts w:asciiTheme="minorEastAsia" w:eastAsiaTheme="minorEastAsia" w:hAnsiTheme="minorEastAsia"/>
          <w:spacing w:val="0"/>
          <w:sz w:val="20"/>
          <w:szCs w:val="20"/>
        </w:rPr>
      </w:pPr>
      <w:r w:rsidRPr="00952DCC">
        <w:rPr>
          <w:rFonts w:asciiTheme="minorEastAsia" w:eastAsiaTheme="minorEastAsia" w:hAnsiTheme="minorEastAsia" w:hint="eastAsia"/>
          <w:sz w:val="20"/>
          <w:szCs w:val="20"/>
        </w:rPr>
        <w:t>国立研究開発</w:t>
      </w:r>
      <w:r w:rsidRPr="00952DCC">
        <w:rPr>
          <w:rFonts w:asciiTheme="minorEastAsia" w:eastAsiaTheme="minorEastAsia" w:hAnsiTheme="minorEastAsia"/>
          <w:sz w:val="20"/>
          <w:szCs w:val="20"/>
        </w:rPr>
        <w:t>法人日本医療研究開発機構</w:t>
      </w:r>
      <w:r w:rsidR="00C9776D" w:rsidRPr="00952DCC">
        <w:rPr>
          <w:rFonts w:asciiTheme="minorEastAsia" w:eastAsiaTheme="minorEastAsia" w:hAnsiTheme="minorEastAsia" w:hint="eastAsia"/>
          <w:sz w:val="20"/>
          <w:szCs w:val="20"/>
        </w:rPr>
        <w:t xml:space="preserve">理事長　</w:t>
      </w:r>
      <w:r w:rsidR="00921917" w:rsidRPr="00952DCC">
        <w:rPr>
          <w:rFonts w:asciiTheme="minorEastAsia" w:eastAsiaTheme="minorEastAsia" w:hAnsiTheme="minorEastAsia" w:hint="eastAsia"/>
          <w:spacing w:val="0"/>
          <w:sz w:val="20"/>
          <w:szCs w:val="20"/>
        </w:rPr>
        <w:t>殿</w:t>
      </w:r>
    </w:p>
    <w:p w:rsidR="00034A37" w:rsidRPr="00BE4BE8" w:rsidRDefault="00034A37" w:rsidP="009B6B68">
      <w:pPr>
        <w:pStyle w:val="a7"/>
        <w:spacing w:line="240" w:lineRule="auto"/>
        <w:rPr>
          <w:rFonts w:asciiTheme="minorEastAsia" w:eastAsiaTheme="minorEastAsia" w:hAnsiTheme="minorEastAsia"/>
          <w:spacing w:val="0"/>
          <w:sz w:val="20"/>
          <w:szCs w:val="20"/>
        </w:rPr>
      </w:pPr>
    </w:p>
    <w:p w:rsidR="007E5B97" w:rsidRPr="00952DCC" w:rsidRDefault="007E5B97" w:rsidP="00EA09BC">
      <w:pPr>
        <w:pStyle w:val="a7"/>
        <w:spacing w:line="240" w:lineRule="auto"/>
        <w:ind w:leftChars="67" w:left="141" w:firstLineChars="2228" w:firstLine="4411"/>
        <w:jc w:val="left"/>
        <w:rPr>
          <w:rFonts w:asciiTheme="minorEastAsia" w:eastAsiaTheme="minorEastAsia" w:hAnsiTheme="minorEastAsia"/>
          <w:sz w:val="20"/>
          <w:szCs w:val="20"/>
        </w:rPr>
      </w:pPr>
      <w:r w:rsidRPr="00952DCC">
        <w:rPr>
          <w:rFonts w:asciiTheme="minorEastAsia" w:eastAsiaTheme="minorEastAsia" w:hAnsiTheme="minorEastAsia" w:hint="eastAsia"/>
          <w:sz w:val="20"/>
          <w:szCs w:val="20"/>
        </w:rPr>
        <w:t>機関名</w:t>
      </w:r>
      <w:r w:rsidR="00457387" w:rsidRPr="00952DCC">
        <w:rPr>
          <w:rFonts w:asciiTheme="minorEastAsia" w:eastAsiaTheme="minorEastAsia" w:hAnsiTheme="minorEastAsia" w:hint="eastAsia"/>
          <w:sz w:val="20"/>
          <w:szCs w:val="20"/>
        </w:rPr>
        <w:t>：</w:t>
      </w:r>
    </w:p>
    <w:p w:rsidR="007E5B97" w:rsidRPr="00952DCC" w:rsidRDefault="007E5B97" w:rsidP="00EA09BC">
      <w:pPr>
        <w:pStyle w:val="a7"/>
        <w:spacing w:line="240" w:lineRule="auto"/>
        <w:ind w:firstLineChars="1908" w:firstLine="3778"/>
        <w:jc w:val="left"/>
        <w:rPr>
          <w:rFonts w:asciiTheme="minorEastAsia" w:eastAsiaTheme="minorEastAsia" w:hAnsiTheme="minorEastAsia"/>
          <w:spacing w:val="0"/>
          <w:sz w:val="20"/>
          <w:szCs w:val="20"/>
        </w:rPr>
      </w:pPr>
      <w:r w:rsidRPr="00952DCC">
        <w:rPr>
          <w:rFonts w:asciiTheme="minorEastAsia" w:eastAsiaTheme="minorEastAsia" w:hAnsiTheme="minorEastAsia" w:hint="eastAsia"/>
          <w:sz w:val="20"/>
          <w:szCs w:val="20"/>
        </w:rPr>
        <w:t>機関の</w:t>
      </w:r>
      <w:r w:rsidRPr="00952DCC">
        <w:rPr>
          <w:rFonts w:asciiTheme="minorEastAsia" w:eastAsiaTheme="minorEastAsia" w:hAnsiTheme="minorEastAsia"/>
          <w:sz w:val="20"/>
          <w:szCs w:val="20"/>
        </w:rPr>
        <w:t>長</w:t>
      </w:r>
      <w:r w:rsidRPr="00952DCC">
        <w:rPr>
          <w:rFonts w:asciiTheme="minorEastAsia" w:eastAsiaTheme="minorEastAsia" w:hAnsiTheme="minorEastAsia" w:hint="eastAsia"/>
          <w:sz w:val="20"/>
          <w:szCs w:val="20"/>
        </w:rPr>
        <w:t>の</w:t>
      </w:r>
      <w:r w:rsidRPr="00952DCC">
        <w:rPr>
          <w:rFonts w:asciiTheme="minorEastAsia" w:eastAsiaTheme="minorEastAsia" w:hAnsiTheme="minorEastAsia" w:hint="eastAsia"/>
          <w:spacing w:val="0"/>
          <w:sz w:val="20"/>
          <w:szCs w:val="20"/>
        </w:rPr>
        <w:t>職名</w:t>
      </w:r>
      <w:r w:rsidR="00457387" w:rsidRPr="00952DCC">
        <w:rPr>
          <w:rFonts w:asciiTheme="minorEastAsia" w:eastAsiaTheme="minorEastAsia" w:hAnsiTheme="minorEastAsia" w:hint="eastAsia"/>
          <w:spacing w:val="0"/>
          <w:sz w:val="20"/>
          <w:szCs w:val="20"/>
        </w:rPr>
        <w:t>：</w:t>
      </w:r>
    </w:p>
    <w:p w:rsidR="0091345A" w:rsidRDefault="007E5B97" w:rsidP="009B6B68">
      <w:pPr>
        <w:pStyle w:val="a7"/>
        <w:spacing w:line="240" w:lineRule="auto"/>
        <w:ind w:rightChars="66" w:right="139" w:firstLineChars="1908" w:firstLine="3778"/>
        <w:rPr>
          <w:rFonts w:asciiTheme="minorEastAsia" w:eastAsiaTheme="minorEastAsia" w:hAnsiTheme="minorEastAsia"/>
          <w:sz w:val="20"/>
          <w:szCs w:val="20"/>
        </w:rPr>
      </w:pPr>
      <w:r w:rsidRPr="00952DCC">
        <w:rPr>
          <w:rFonts w:asciiTheme="minorEastAsia" w:eastAsiaTheme="minorEastAsia" w:hAnsiTheme="minorEastAsia" w:hint="eastAsia"/>
          <w:sz w:val="20"/>
          <w:szCs w:val="20"/>
        </w:rPr>
        <w:t>機関の長の氏名</w:t>
      </w:r>
      <w:r w:rsidR="00457387" w:rsidRPr="00952DCC">
        <w:rPr>
          <w:rFonts w:asciiTheme="minorEastAsia" w:eastAsiaTheme="minorEastAsia" w:hAnsiTheme="minorEastAsia" w:hint="eastAsia"/>
          <w:sz w:val="20"/>
          <w:szCs w:val="20"/>
        </w:rPr>
        <w:t>：</w:t>
      </w:r>
    </w:p>
    <w:p w:rsidR="007B56FB" w:rsidRPr="00952DCC" w:rsidRDefault="008946C0" w:rsidP="0091345A">
      <w:pPr>
        <w:pStyle w:val="a7"/>
        <w:spacing w:line="200" w:lineRule="exact"/>
        <w:ind w:rightChars="66" w:right="139" w:firstLineChars="1908" w:firstLine="3015"/>
        <w:jc w:val="right"/>
        <w:rPr>
          <w:rFonts w:asciiTheme="minorEastAsia" w:eastAsiaTheme="minorEastAsia" w:hAnsiTheme="minorEastAsia"/>
          <w:spacing w:val="0"/>
          <w:sz w:val="20"/>
          <w:szCs w:val="20"/>
        </w:rPr>
      </w:pPr>
      <w:r w:rsidRPr="00952DCC">
        <w:rPr>
          <w:rFonts w:asciiTheme="minorEastAsia" w:eastAsiaTheme="minorEastAsia" w:hAnsiTheme="minorEastAsia" w:hint="eastAsia"/>
          <w:sz w:val="16"/>
          <w:szCs w:val="16"/>
        </w:rPr>
        <w:t>（公</w:t>
      </w:r>
      <w:r w:rsidR="007E5B97" w:rsidRPr="00952DCC">
        <w:rPr>
          <w:rFonts w:asciiTheme="minorEastAsia" w:eastAsiaTheme="minorEastAsia" w:hAnsiTheme="minorEastAsia" w:hint="eastAsia"/>
          <w:sz w:val="16"/>
          <w:szCs w:val="16"/>
        </w:rPr>
        <w:t>印</w:t>
      </w:r>
      <w:r w:rsidRPr="00952DCC">
        <w:rPr>
          <w:rFonts w:asciiTheme="minorEastAsia" w:eastAsiaTheme="minorEastAsia" w:hAnsiTheme="minorEastAsia" w:hint="eastAsia"/>
          <w:sz w:val="16"/>
          <w:szCs w:val="16"/>
        </w:rPr>
        <w:t>不要</w:t>
      </w:r>
      <w:r w:rsidR="00511A17" w:rsidRPr="00952DCC">
        <w:rPr>
          <w:rFonts w:asciiTheme="minorEastAsia" w:eastAsiaTheme="minorEastAsia" w:hAnsiTheme="minorEastAsia" w:hint="eastAsia"/>
          <w:spacing w:val="0"/>
          <w:sz w:val="16"/>
          <w:szCs w:val="16"/>
        </w:rPr>
        <w:t>）</w:t>
      </w:r>
    </w:p>
    <w:p w:rsidR="007E5B97" w:rsidRPr="00952DCC" w:rsidRDefault="007E5B97" w:rsidP="009B6B68">
      <w:pPr>
        <w:spacing w:line="360" w:lineRule="auto"/>
        <w:ind w:leftChars="-13" w:left="-27" w:firstLineChars="13" w:firstLine="26"/>
        <w:rPr>
          <w:rFonts w:asciiTheme="minorEastAsia" w:hAnsiTheme="minorEastAsia"/>
          <w:sz w:val="20"/>
          <w:szCs w:val="20"/>
        </w:rPr>
      </w:pPr>
      <w:r w:rsidRPr="00952DCC">
        <w:rPr>
          <w:rFonts w:asciiTheme="minorEastAsia" w:hAnsiTheme="minorEastAsia" w:hint="eastAsia"/>
          <w:sz w:val="20"/>
          <w:szCs w:val="20"/>
        </w:rPr>
        <w:t>次の職員の</w:t>
      </w:r>
      <w:r w:rsidR="0042025D" w:rsidRPr="00952DCC">
        <w:rPr>
          <w:rFonts w:asciiTheme="minorEastAsia" w:hAnsiTheme="minorEastAsia" w:hint="eastAsia"/>
          <w:sz w:val="20"/>
          <w:szCs w:val="20"/>
        </w:rPr>
        <w:t>、</w:t>
      </w:r>
      <w:r w:rsidR="001E72BE">
        <w:rPr>
          <w:rFonts w:asciiTheme="minorEastAsia" w:hAnsiTheme="minorEastAsia" w:hint="eastAsia"/>
          <w:sz w:val="20"/>
          <w:szCs w:val="20"/>
        </w:rPr>
        <w:t>令和</w:t>
      </w:r>
      <w:r w:rsidR="00BE4BE8">
        <w:rPr>
          <w:rFonts w:asciiTheme="minorEastAsia" w:hAnsiTheme="minorEastAsia" w:hint="eastAsia"/>
          <w:sz w:val="20"/>
          <w:szCs w:val="20"/>
        </w:rPr>
        <w:t>２</w:t>
      </w:r>
      <w:r w:rsidRPr="00952DCC">
        <w:rPr>
          <w:rFonts w:asciiTheme="minorEastAsia" w:hAnsiTheme="minorEastAsia" w:hint="eastAsia"/>
          <w:sz w:val="20"/>
          <w:szCs w:val="20"/>
        </w:rPr>
        <w:t>年度における利益相反の管理</w:t>
      </w:r>
      <w:r w:rsidR="00257D1D" w:rsidRPr="00952DCC">
        <w:rPr>
          <w:rFonts w:asciiTheme="minorEastAsia" w:hAnsiTheme="minorEastAsia" w:hint="eastAsia"/>
          <w:sz w:val="20"/>
          <w:szCs w:val="20"/>
        </w:rPr>
        <w:t>状況</w:t>
      </w:r>
      <w:r w:rsidRPr="00952DCC">
        <w:rPr>
          <w:rFonts w:asciiTheme="minorEastAsia" w:hAnsiTheme="minorEastAsia" w:hint="eastAsia"/>
          <w:sz w:val="20"/>
          <w:szCs w:val="20"/>
        </w:rPr>
        <w:t>については以下の通りです。</w:t>
      </w:r>
    </w:p>
    <w:p w:rsidR="007E5B97" w:rsidRPr="00952DCC" w:rsidRDefault="007E5B97" w:rsidP="009B6B68">
      <w:pPr>
        <w:spacing w:line="360" w:lineRule="auto"/>
        <w:ind w:leftChars="-13" w:left="-27" w:firstLineChars="13" w:firstLine="26"/>
        <w:rPr>
          <w:rFonts w:asciiTheme="minorEastAsia" w:hAnsiTheme="minorEastAsia"/>
          <w:sz w:val="20"/>
          <w:szCs w:val="20"/>
          <w:u w:val="single"/>
        </w:rPr>
      </w:pPr>
      <w:r w:rsidRPr="00952DCC">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C46557A" wp14:editId="314A239B">
                <wp:simplePos x="0" y="0"/>
                <wp:positionH relativeFrom="margin">
                  <wp:posOffset>1241646</wp:posOffset>
                </wp:positionH>
                <wp:positionV relativeFrom="paragraph">
                  <wp:posOffset>246794</wp:posOffset>
                </wp:positionV>
                <wp:extent cx="4261899" cy="0"/>
                <wp:effectExtent l="0" t="0" r="24765" b="19050"/>
                <wp:wrapNone/>
                <wp:docPr id="2" name="直線コネクタ 2"/>
                <wp:cNvGraphicFramePr/>
                <a:graphic xmlns:a="http://schemas.openxmlformats.org/drawingml/2006/main">
                  <a:graphicData uri="http://schemas.microsoft.com/office/word/2010/wordprocessingShape">
                    <wps:wsp>
                      <wps:cNvCnPr/>
                      <wps:spPr>
                        <a:xfrm flipV="1">
                          <a:off x="0" y="0"/>
                          <a:ext cx="42618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C0420"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75pt,19.45pt" to="433.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" strokecolor="black [3213]">
                <w10:wrap anchorx="margin"/>
              </v:line>
            </w:pict>
          </mc:Fallback>
        </mc:AlternateContent>
      </w:r>
      <w:r w:rsidRPr="00952DCC">
        <w:rPr>
          <w:rFonts w:asciiTheme="minorEastAsia" w:hAnsiTheme="minorEastAsia" w:hint="eastAsia"/>
          <w:sz w:val="20"/>
          <w:szCs w:val="20"/>
        </w:rPr>
        <w:t>１．研究開発事業名：</w:t>
      </w:r>
    </w:p>
    <w:p w:rsidR="007E5B97" w:rsidRPr="00952DCC" w:rsidRDefault="007E5B97" w:rsidP="009B6B68">
      <w:pPr>
        <w:spacing w:line="360" w:lineRule="auto"/>
        <w:ind w:leftChars="-13" w:left="-27" w:firstLineChars="13" w:firstLine="26"/>
        <w:rPr>
          <w:rFonts w:asciiTheme="minorEastAsia" w:hAnsiTheme="minorEastAsia"/>
          <w:sz w:val="20"/>
          <w:szCs w:val="20"/>
        </w:rPr>
      </w:pPr>
      <w:r w:rsidRPr="00952DCC">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0444B592" wp14:editId="5AF667B9">
                <wp:simplePos x="0" y="0"/>
                <wp:positionH relativeFrom="column">
                  <wp:posOffset>1241646</wp:posOffset>
                </wp:positionH>
                <wp:positionV relativeFrom="paragraph">
                  <wp:posOffset>239091</wp:posOffset>
                </wp:positionV>
                <wp:extent cx="4261485" cy="0"/>
                <wp:effectExtent l="0" t="0" r="24765" b="19050"/>
                <wp:wrapNone/>
                <wp:docPr id="3" name="直線コネクタ 3"/>
                <wp:cNvGraphicFramePr/>
                <a:graphic xmlns:a="http://schemas.openxmlformats.org/drawingml/2006/main">
                  <a:graphicData uri="http://schemas.microsoft.com/office/word/2010/wordprocessingShape">
                    <wps:wsp>
                      <wps:cNvCnPr/>
                      <wps:spPr>
                        <a:xfrm>
                          <a:off x="0" y="0"/>
                          <a:ext cx="4261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2E8EB"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75pt,18.85pt" to="433.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" strokecolor="black [3213]"/>
            </w:pict>
          </mc:Fallback>
        </mc:AlternateContent>
      </w:r>
      <w:r w:rsidRPr="00952DCC">
        <w:rPr>
          <w:rFonts w:asciiTheme="minorEastAsia" w:hAnsiTheme="minorEastAsia" w:hint="eastAsia"/>
          <w:sz w:val="20"/>
          <w:szCs w:val="20"/>
        </w:rPr>
        <w:t>２．研究開発課題名：</w:t>
      </w:r>
    </w:p>
    <w:p w:rsidR="007E5B97" w:rsidRPr="00952DCC" w:rsidRDefault="007E5B97" w:rsidP="009B6B68">
      <w:pPr>
        <w:spacing w:line="360" w:lineRule="auto"/>
        <w:ind w:leftChars="-4" w:left="-8" w:firstLineChars="3" w:firstLine="6"/>
        <w:rPr>
          <w:rFonts w:asciiTheme="minorEastAsia" w:hAnsiTheme="minorEastAsia"/>
          <w:sz w:val="20"/>
          <w:szCs w:val="20"/>
        </w:rPr>
      </w:pPr>
      <w:r w:rsidRPr="00952DCC">
        <w:rPr>
          <w:rFonts w:asciiTheme="minorEastAsia" w:hAnsiTheme="minorEastAsia" w:hint="eastAsia"/>
          <w:noProof/>
          <w:sz w:val="20"/>
          <w:szCs w:val="20"/>
        </w:rPr>
        <mc:AlternateContent>
          <mc:Choice Requires="wps">
            <w:drawing>
              <wp:anchor distT="0" distB="0" distL="114300" distR="114300" simplePos="0" relativeHeight="251663360" behindDoc="0" locked="0" layoutInCell="1" allowOverlap="1" wp14:anchorId="39F5FB33" wp14:editId="2CB2A8F2">
                <wp:simplePos x="0" y="0"/>
                <wp:positionH relativeFrom="column">
                  <wp:posOffset>1238250</wp:posOffset>
                </wp:positionH>
                <wp:positionV relativeFrom="paragraph">
                  <wp:posOffset>250513</wp:posOffset>
                </wp:positionV>
                <wp:extent cx="1930781"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1930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767DB"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9.75pt" to="249.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" strokecolor="black [3213]"/>
            </w:pict>
          </mc:Fallback>
        </mc:AlternateContent>
      </w:r>
      <w:r w:rsidRPr="00952DCC">
        <w:rPr>
          <w:rFonts w:asciiTheme="minorEastAsia" w:hAnsiTheme="minorEastAsia"/>
          <w:sz w:val="20"/>
          <w:szCs w:val="20"/>
        </w:rPr>
        <w:t>３．課題</w:t>
      </w:r>
      <w:r w:rsidRPr="00952DCC">
        <w:rPr>
          <w:rFonts w:asciiTheme="minorEastAsia" w:hAnsiTheme="minorEastAsia" w:hint="eastAsia"/>
          <w:sz w:val="20"/>
          <w:szCs w:val="20"/>
        </w:rPr>
        <w:t>管理</w:t>
      </w:r>
      <w:r w:rsidRPr="00952DCC">
        <w:rPr>
          <w:rFonts w:asciiTheme="minorEastAsia" w:hAnsiTheme="minorEastAsia"/>
          <w:sz w:val="20"/>
          <w:szCs w:val="20"/>
        </w:rPr>
        <w:t>番号</w:t>
      </w:r>
      <w:r w:rsidR="00180EEB" w:rsidRPr="00952DCC">
        <w:rPr>
          <w:rFonts w:asciiTheme="minorEastAsia" w:hAnsiTheme="minorEastAsia" w:hint="eastAsia"/>
          <w:sz w:val="20"/>
          <w:szCs w:val="20"/>
        </w:rPr>
        <w:t xml:space="preserve">　</w:t>
      </w:r>
      <w:r w:rsidRPr="00952DCC">
        <w:rPr>
          <w:rFonts w:asciiTheme="minorEastAsia" w:hAnsiTheme="minorEastAsia" w:hint="eastAsia"/>
          <w:sz w:val="20"/>
          <w:szCs w:val="20"/>
        </w:rPr>
        <w:t>：</w:t>
      </w:r>
    </w:p>
    <w:p w:rsidR="007E5B97" w:rsidRPr="00952DCC" w:rsidRDefault="007E5B97" w:rsidP="00757CDB">
      <w:pPr>
        <w:spacing w:line="360" w:lineRule="auto"/>
        <w:ind w:leftChars="-5" w:left="-10" w:firstLineChars="4" w:firstLine="8"/>
        <w:rPr>
          <w:rFonts w:asciiTheme="minorEastAsia" w:hAnsiTheme="minorEastAsia"/>
          <w:sz w:val="20"/>
          <w:szCs w:val="20"/>
          <w:u w:val="single"/>
        </w:rPr>
      </w:pPr>
      <w:r w:rsidRPr="00952DCC">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5D082873" wp14:editId="1D04AA22">
                <wp:simplePos x="0" y="0"/>
                <wp:positionH relativeFrom="column">
                  <wp:posOffset>2275315</wp:posOffset>
                </wp:positionH>
                <wp:positionV relativeFrom="paragraph">
                  <wp:posOffset>263442</wp:posOffset>
                </wp:positionV>
                <wp:extent cx="3227816" cy="0"/>
                <wp:effectExtent l="0" t="0" r="29845" b="19050"/>
                <wp:wrapNone/>
                <wp:docPr id="7" name="直線コネクタ 7"/>
                <wp:cNvGraphicFramePr/>
                <a:graphic xmlns:a="http://schemas.openxmlformats.org/drawingml/2006/main">
                  <a:graphicData uri="http://schemas.microsoft.com/office/word/2010/wordprocessingShape">
                    <wps:wsp>
                      <wps:cNvCnPr/>
                      <wps:spPr>
                        <a:xfrm>
                          <a:off x="0" y="0"/>
                          <a:ext cx="3227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D9008"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15pt,20.75pt" to="433.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" strokecolor="black [3213]"/>
            </w:pict>
          </mc:Fallback>
        </mc:AlternateContent>
      </w:r>
      <w:r w:rsidRPr="00952DCC">
        <w:rPr>
          <w:rFonts w:asciiTheme="minorEastAsia" w:hAnsiTheme="minorEastAsia" w:hint="eastAsia"/>
          <w:sz w:val="20"/>
          <w:szCs w:val="20"/>
        </w:rPr>
        <w:t>４．研究開発</w:t>
      </w:r>
      <w:r w:rsidRPr="00952DCC">
        <w:rPr>
          <w:rFonts w:asciiTheme="minorEastAsia" w:hAnsiTheme="minorEastAsia"/>
          <w:sz w:val="20"/>
          <w:szCs w:val="20"/>
        </w:rPr>
        <w:t>担当者</w:t>
      </w:r>
      <w:r w:rsidR="003D71A7" w:rsidRPr="00952DCC">
        <w:rPr>
          <w:rFonts w:asciiTheme="minorEastAsia" w:hAnsiTheme="minorEastAsia"/>
          <w:sz w:val="20"/>
          <w:szCs w:val="20"/>
        </w:rPr>
        <w:t>の所属部局・職名：</w:t>
      </w:r>
    </w:p>
    <w:p w:rsidR="00E2503F" w:rsidRPr="00952DCC" w:rsidRDefault="007E5B97" w:rsidP="00757CDB">
      <w:pPr>
        <w:spacing w:line="360" w:lineRule="auto"/>
        <w:ind w:firstLineChars="1488" w:firstLine="2976"/>
        <w:rPr>
          <w:rFonts w:asciiTheme="minorEastAsia" w:hAnsiTheme="minorEastAsia"/>
          <w:sz w:val="20"/>
          <w:szCs w:val="20"/>
        </w:rPr>
      </w:pPr>
      <w:r w:rsidRPr="00952DCC">
        <w:rPr>
          <w:rFonts w:ascii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56FF9279" wp14:editId="25A307AC">
                <wp:simplePos x="0" y="0"/>
                <wp:positionH relativeFrom="column">
                  <wp:posOffset>2240965</wp:posOffset>
                </wp:positionH>
                <wp:positionV relativeFrom="paragraph">
                  <wp:posOffset>242265</wp:posOffset>
                </wp:positionV>
                <wp:extent cx="1359967" cy="0"/>
                <wp:effectExtent l="0" t="0" r="31115" b="19050"/>
                <wp:wrapNone/>
                <wp:docPr id="6" name="直線コネクタ 6"/>
                <wp:cNvGraphicFramePr/>
                <a:graphic xmlns:a="http://schemas.openxmlformats.org/drawingml/2006/main">
                  <a:graphicData uri="http://schemas.microsoft.com/office/word/2010/wordprocessingShape">
                    <wps:wsp>
                      <wps:cNvCnPr/>
                      <wps:spPr>
                        <a:xfrm>
                          <a:off x="0" y="0"/>
                          <a:ext cx="13599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84399"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5pt,19.1pt" to="283.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" strokecolor="black [3213]"/>
            </w:pict>
          </mc:Fallback>
        </mc:AlternateContent>
      </w:r>
      <w:r w:rsidRPr="00952DCC">
        <w:rPr>
          <w:rFonts w:asciiTheme="minorEastAsia" w:hAnsiTheme="minorEastAsia" w:hint="eastAsia"/>
          <w:sz w:val="20"/>
          <w:szCs w:val="20"/>
        </w:rPr>
        <w:t>氏名</w:t>
      </w:r>
      <w:r w:rsidR="001F310F" w:rsidRPr="00952DCC">
        <w:rPr>
          <w:rFonts w:asciiTheme="minorEastAsia" w:hAnsiTheme="minorEastAsia" w:hint="eastAsia"/>
          <w:sz w:val="20"/>
          <w:szCs w:val="20"/>
        </w:rPr>
        <w:t>：</w:t>
      </w:r>
    </w:p>
    <w:p w:rsidR="00912B1F" w:rsidRPr="00952DCC" w:rsidRDefault="007E5B97" w:rsidP="00203FFE">
      <w:pPr>
        <w:pStyle w:val="a7"/>
        <w:wordWrap/>
        <w:spacing w:line="360" w:lineRule="auto"/>
        <w:ind w:firstLineChars="1513" w:firstLine="2996"/>
        <w:rPr>
          <w:rFonts w:asciiTheme="minorEastAsia" w:eastAsiaTheme="minorEastAsia" w:hAnsiTheme="minorEastAsia"/>
          <w:sz w:val="20"/>
          <w:szCs w:val="20"/>
        </w:rPr>
      </w:pPr>
      <w:r w:rsidRPr="00952DCC">
        <w:rPr>
          <w:rFonts w:asciiTheme="minorEastAsia" w:eastAsiaTheme="minorEastAsia" w:hAnsiTheme="minorEastAsia" w:hint="eastAsia"/>
          <w:sz w:val="20"/>
          <w:szCs w:val="20"/>
        </w:rPr>
        <w:t>分類</w:t>
      </w:r>
      <w:r w:rsidR="00D20BAA" w:rsidRPr="00952DCC">
        <w:rPr>
          <w:rFonts w:asciiTheme="minorEastAsia" w:eastAsiaTheme="minorEastAsia" w:hAnsiTheme="minorEastAsia" w:hint="eastAsia"/>
          <w:sz w:val="20"/>
          <w:szCs w:val="20"/>
        </w:rPr>
        <w:t>：</w:t>
      </w:r>
      <w:r w:rsidR="00B82458">
        <w:rPr>
          <w:rFonts w:asciiTheme="minorEastAsia" w:eastAsiaTheme="minorEastAsia" w:hAnsiTheme="minorEastAsia" w:hint="eastAsia"/>
          <w:sz w:val="20"/>
          <w:szCs w:val="20"/>
        </w:rPr>
        <w:t>□</w:t>
      </w:r>
      <w:r w:rsidRPr="00952DCC">
        <w:rPr>
          <w:rFonts w:asciiTheme="minorEastAsia" w:eastAsiaTheme="minorEastAsia" w:hAnsiTheme="minorEastAsia"/>
          <w:sz w:val="20"/>
          <w:szCs w:val="20"/>
        </w:rPr>
        <w:t>研究開発代表者</w:t>
      </w:r>
      <w:r w:rsidRPr="00952DCC">
        <w:rPr>
          <w:rFonts w:asciiTheme="minorEastAsia" w:eastAsiaTheme="minorEastAsia" w:hAnsiTheme="minorEastAsia" w:hint="eastAsia"/>
          <w:sz w:val="20"/>
          <w:szCs w:val="20"/>
        </w:rPr>
        <w:t xml:space="preserve">　</w:t>
      </w:r>
      <w:r w:rsidRPr="00952DCC">
        <w:rPr>
          <w:rFonts w:asciiTheme="minorEastAsia" w:eastAsiaTheme="minorEastAsia" w:hAnsiTheme="minorEastAsia"/>
          <w:sz w:val="20"/>
          <w:szCs w:val="20"/>
        </w:rPr>
        <w:t xml:space="preserve">　</w:t>
      </w:r>
      <w:r w:rsidR="00B82458">
        <w:rPr>
          <w:rFonts w:asciiTheme="minorEastAsia" w:eastAsiaTheme="minorEastAsia" w:hAnsiTheme="minorEastAsia" w:hint="eastAsia"/>
          <w:sz w:val="20"/>
          <w:szCs w:val="20"/>
        </w:rPr>
        <w:t>□</w:t>
      </w:r>
      <w:r w:rsidRPr="00952DCC">
        <w:rPr>
          <w:rFonts w:asciiTheme="minorEastAsia" w:eastAsiaTheme="minorEastAsia" w:hAnsiTheme="minorEastAsia" w:hint="eastAsia"/>
          <w:sz w:val="20"/>
          <w:szCs w:val="20"/>
        </w:rPr>
        <w:t>研究開発</w:t>
      </w:r>
      <w:r w:rsidRPr="00952DCC">
        <w:rPr>
          <w:rFonts w:asciiTheme="minorEastAsia" w:eastAsiaTheme="minorEastAsia" w:hAnsiTheme="minorEastAsia"/>
          <w:sz w:val="20"/>
          <w:szCs w:val="20"/>
        </w:rPr>
        <w:t>分担者</w:t>
      </w:r>
      <w:r w:rsidR="004D49B5" w:rsidRPr="00952DCC">
        <w:rPr>
          <w:rFonts w:asciiTheme="minorEastAsia" w:eastAsiaTheme="minorEastAsia" w:hAnsiTheme="minorEastAsia" w:hint="eastAsia"/>
          <w:sz w:val="20"/>
          <w:szCs w:val="20"/>
        </w:rPr>
        <w:t xml:space="preserve">　　　　　　　　　　　　　　　　　　　　　　　　　　　　　　　　　　　　　　</w:t>
      </w:r>
    </w:p>
    <w:p w:rsidR="006C5890" w:rsidRPr="00952DCC" w:rsidRDefault="00F120CF" w:rsidP="003E5947">
      <w:pPr>
        <w:spacing w:line="360" w:lineRule="auto"/>
        <w:rPr>
          <w:rFonts w:asciiTheme="minorEastAsia" w:hAnsiTheme="minorEastAsia"/>
          <w:sz w:val="20"/>
          <w:szCs w:val="20"/>
        </w:rPr>
      </w:pPr>
      <w:r w:rsidRPr="00952DCC">
        <w:rPr>
          <w:rFonts w:asciiTheme="minorEastAsia" w:hAnsiTheme="minorEastAsia" w:hint="eastAsia"/>
          <w:sz w:val="20"/>
          <w:szCs w:val="20"/>
        </w:rPr>
        <w:t>５．</w:t>
      </w:r>
      <w:r w:rsidR="006D02B5" w:rsidRPr="00952DCC">
        <w:rPr>
          <w:rFonts w:asciiTheme="minorEastAsia" w:hAnsiTheme="minorEastAsia" w:hint="eastAsia"/>
          <w:sz w:val="20"/>
          <w:szCs w:val="20"/>
        </w:rPr>
        <w:t>研究開発の</w:t>
      </w:r>
      <w:r w:rsidR="006D02B5" w:rsidRPr="00952DCC">
        <w:rPr>
          <w:rFonts w:asciiTheme="minorEastAsia" w:hAnsiTheme="minorEastAsia"/>
          <w:sz w:val="20"/>
          <w:szCs w:val="20"/>
        </w:rPr>
        <w:t>内容</w:t>
      </w:r>
    </w:p>
    <w:p w:rsidR="00296FE8" w:rsidRPr="00952DCC" w:rsidRDefault="00203FFE" w:rsidP="00952DCC">
      <w:pPr>
        <w:spacing w:line="240" w:lineRule="exact"/>
        <w:rPr>
          <w:rFonts w:asciiTheme="minorEastAsia" w:hAnsiTheme="minorEastAsia"/>
          <w:sz w:val="18"/>
          <w:szCs w:val="18"/>
        </w:rPr>
      </w:pPr>
      <w:r w:rsidRPr="00952DCC">
        <w:rPr>
          <w:rFonts w:asciiTheme="minorEastAsia" w:hAnsiTheme="minorEastAsia" w:hint="eastAsia"/>
          <w:sz w:val="18"/>
          <w:szCs w:val="18"/>
        </w:rPr>
        <w:t xml:space="preserve">　　</w:t>
      </w:r>
      <w:r w:rsidR="00ED58AF" w:rsidRPr="00952DCC">
        <w:rPr>
          <w:rFonts w:asciiTheme="minorEastAsia" w:hAnsiTheme="minorEastAsia" w:hint="eastAsia"/>
          <w:sz w:val="18"/>
          <w:szCs w:val="18"/>
        </w:rPr>
        <w:t>上記職員が</w:t>
      </w:r>
      <w:r w:rsidRPr="00952DCC">
        <w:rPr>
          <w:rFonts w:asciiTheme="minorEastAsia" w:hAnsiTheme="minorEastAsia" w:hint="eastAsia"/>
          <w:sz w:val="18"/>
          <w:szCs w:val="18"/>
        </w:rPr>
        <w:t>担当した</w:t>
      </w:r>
      <w:r w:rsidRPr="00952DCC">
        <w:rPr>
          <w:rFonts w:asciiTheme="minorEastAsia" w:hAnsiTheme="minorEastAsia"/>
          <w:sz w:val="18"/>
          <w:szCs w:val="18"/>
        </w:rPr>
        <w:t>研究開発</w:t>
      </w:r>
      <w:r w:rsidRPr="00952DCC">
        <w:rPr>
          <w:rFonts w:asciiTheme="minorEastAsia" w:hAnsiTheme="minorEastAsia" w:hint="eastAsia"/>
          <w:sz w:val="18"/>
          <w:szCs w:val="18"/>
        </w:rPr>
        <w:t>は</w:t>
      </w:r>
    </w:p>
    <w:p w:rsidR="00203FFE" w:rsidRPr="00952DCC" w:rsidRDefault="00296FE8" w:rsidP="00952DCC">
      <w:pPr>
        <w:spacing w:line="240" w:lineRule="exact"/>
        <w:ind w:firstLineChars="300" w:firstLine="540"/>
        <w:rPr>
          <w:rFonts w:asciiTheme="minorEastAsia" w:hAnsiTheme="minorEastAsia"/>
          <w:sz w:val="18"/>
          <w:szCs w:val="18"/>
        </w:rPr>
      </w:pPr>
      <w:r w:rsidRPr="00952DCC">
        <w:rPr>
          <w:rFonts w:asciiTheme="minorEastAsia" w:hAnsiTheme="minorEastAsia" w:hint="eastAsia"/>
          <w:sz w:val="18"/>
          <w:szCs w:val="18"/>
        </w:rPr>
        <w:t>□</w:t>
      </w:r>
      <w:r w:rsidR="001E72BE" w:rsidRPr="001E72BE">
        <w:rPr>
          <w:rFonts w:asciiTheme="minorEastAsia" w:hAnsiTheme="minorEastAsia" w:cs="ＭＳ明朝" w:hint="eastAsia"/>
          <w:kern w:val="0"/>
          <w:sz w:val="18"/>
          <w:szCs w:val="18"/>
        </w:rPr>
        <w:t>臨床研究法施行規則第21条に基づき研究責任医師が利益相反管理を実施した研究開発のみである</w:t>
      </w:r>
    </w:p>
    <w:p w:rsidR="00203FFE" w:rsidRPr="00952DCC" w:rsidRDefault="00203FFE" w:rsidP="00952DCC">
      <w:pPr>
        <w:spacing w:line="240" w:lineRule="exact"/>
        <w:rPr>
          <w:rFonts w:asciiTheme="minorEastAsia" w:hAnsiTheme="minorEastAsia" w:cs="ＭＳ明朝"/>
          <w:kern w:val="0"/>
          <w:sz w:val="18"/>
          <w:szCs w:val="18"/>
        </w:rPr>
      </w:pPr>
      <w:r w:rsidRPr="00952DCC">
        <w:rPr>
          <w:rFonts w:asciiTheme="minorEastAsia" w:hAnsiTheme="minorEastAsia" w:cs="ＭＳ明朝" w:hint="eastAsia"/>
          <w:kern w:val="0"/>
          <w:sz w:val="18"/>
          <w:szCs w:val="18"/>
        </w:rPr>
        <w:t xml:space="preserve">　</w:t>
      </w:r>
      <w:r w:rsidRPr="00952DCC">
        <w:rPr>
          <w:rFonts w:asciiTheme="minorEastAsia" w:hAnsiTheme="minorEastAsia" w:cs="ＭＳ明朝"/>
          <w:kern w:val="0"/>
          <w:sz w:val="18"/>
          <w:szCs w:val="18"/>
        </w:rPr>
        <w:t xml:space="preserve">　　　　　　　　　</w:t>
      </w:r>
      <w:r w:rsidRPr="00952DCC">
        <w:rPr>
          <w:rFonts w:asciiTheme="minorEastAsia" w:hAnsiTheme="minorEastAsia" w:cs="ＭＳ明朝" w:hint="eastAsia"/>
          <w:kern w:val="0"/>
          <w:sz w:val="18"/>
          <w:szCs w:val="18"/>
        </w:rPr>
        <w:t xml:space="preserve">　</w:t>
      </w:r>
      <w:r w:rsidR="006D02B5" w:rsidRPr="00952DCC">
        <w:rPr>
          <w:rFonts w:asciiTheme="minorEastAsia" w:hAnsiTheme="minorEastAsia" w:cs="ＭＳ明朝"/>
          <w:kern w:val="0"/>
          <w:sz w:val="18"/>
          <w:szCs w:val="18"/>
        </w:rPr>
        <w:t xml:space="preserve">　　　　　　　　　　</w:t>
      </w:r>
      <w:r w:rsidRPr="00952DCC">
        <w:rPr>
          <w:rFonts w:asciiTheme="minorEastAsia" w:hAnsiTheme="minorEastAsia" w:cs="ＭＳ明朝" w:hint="eastAsia"/>
          <w:kern w:val="0"/>
          <w:sz w:val="18"/>
          <w:szCs w:val="18"/>
        </w:rPr>
        <w:t>→</w:t>
      </w:r>
      <w:r w:rsidRPr="00952DCC">
        <w:rPr>
          <w:rFonts w:asciiTheme="minorEastAsia" w:hAnsiTheme="minorEastAsia" w:cs="ＭＳ明朝"/>
          <w:kern w:val="0"/>
          <w:sz w:val="18"/>
          <w:szCs w:val="18"/>
        </w:rPr>
        <w:t xml:space="preserve">　これにて記入終了</w:t>
      </w:r>
    </w:p>
    <w:p w:rsidR="001E72BE" w:rsidRDefault="00203FFE" w:rsidP="00952DCC">
      <w:pPr>
        <w:spacing w:line="240" w:lineRule="exact"/>
        <w:rPr>
          <w:rFonts w:asciiTheme="minorEastAsia" w:hAnsiTheme="minorEastAsia" w:cs="ＭＳ明朝"/>
          <w:kern w:val="0"/>
          <w:sz w:val="18"/>
          <w:szCs w:val="18"/>
        </w:rPr>
      </w:pPr>
      <w:r w:rsidRPr="00952DCC">
        <w:rPr>
          <w:rFonts w:asciiTheme="minorEastAsia" w:hAnsiTheme="minorEastAsia" w:cs="ＭＳ明朝" w:hint="eastAsia"/>
          <w:kern w:val="0"/>
          <w:sz w:val="18"/>
          <w:szCs w:val="18"/>
        </w:rPr>
        <w:t xml:space="preserve">　</w:t>
      </w:r>
      <w:r w:rsidRPr="00952DCC">
        <w:rPr>
          <w:rFonts w:asciiTheme="minorEastAsia" w:hAnsiTheme="minorEastAsia" w:cs="ＭＳ明朝"/>
          <w:kern w:val="0"/>
          <w:sz w:val="18"/>
          <w:szCs w:val="18"/>
        </w:rPr>
        <w:t xml:space="preserve">　　□</w:t>
      </w:r>
      <w:r w:rsidR="001E72BE" w:rsidRPr="001E72BE">
        <w:rPr>
          <w:rFonts w:asciiTheme="minorEastAsia" w:hAnsiTheme="minorEastAsia" w:cs="ＭＳ明朝" w:hint="eastAsia"/>
          <w:kern w:val="0"/>
          <w:sz w:val="18"/>
          <w:szCs w:val="18"/>
        </w:rPr>
        <w:t>AMEDの「研究活動における利益相反の管理に関する規則」に基づき利益相反管理を実施した研究開発</w:t>
      </w:r>
    </w:p>
    <w:p w:rsidR="00203FFE" w:rsidRPr="00952DCC" w:rsidRDefault="001E72BE" w:rsidP="001E72BE">
      <w:pPr>
        <w:spacing w:line="240" w:lineRule="exact"/>
        <w:ind w:firstLineChars="400" w:firstLine="720"/>
        <w:rPr>
          <w:rFonts w:asciiTheme="minorEastAsia" w:hAnsiTheme="minorEastAsia"/>
          <w:sz w:val="18"/>
          <w:szCs w:val="18"/>
        </w:rPr>
      </w:pPr>
      <w:r w:rsidRPr="001E72BE">
        <w:rPr>
          <w:rFonts w:asciiTheme="minorEastAsia" w:hAnsiTheme="minorEastAsia" w:cs="ＭＳ明朝" w:hint="eastAsia"/>
          <w:kern w:val="0"/>
          <w:sz w:val="18"/>
          <w:szCs w:val="18"/>
        </w:rPr>
        <w:t>のみである</w:t>
      </w:r>
      <w:r w:rsidR="00203FFE" w:rsidRPr="00952DCC">
        <w:rPr>
          <w:rFonts w:asciiTheme="minorEastAsia" w:hAnsiTheme="minorEastAsia"/>
          <w:sz w:val="18"/>
          <w:szCs w:val="18"/>
        </w:rPr>
        <w:t xml:space="preserve">　</w:t>
      </w:r>
      <w:r w:rsidR="00203FFE" w:rsidRPr="00952DCC">
        <w:rPr>
          <w:rFonts w:asciiTheme="minorEastAsia" w:hAnsiTheme="minorEastAsia" w:hint="eastAsia"/>
          <w:sz w:val="18"/>
          <w:szCs w:val="18"/>
        </w:rPr>
        <w:t xml:space="preserve">　</w:t>
      </w:r>
      <w:r w:rsidR="00233C73">
        <w:rPr>
          <w:rFonts w:asciiTheme="minorEastAsia" w:hAnsiTheme="minorEastAsia"/>
          <w:sz w:val="18"/>
          <w:szCs w:val="18"/>
        </w:rPr>
        <w:t xml:space="preserve">　　　　</w:t>
      </w:r>
      <w:r w:rsidR="00233C73">
        <w:rPr>
          <w:rFonts w:asciiTheme="minorEastAsia" w:hAnsiTheme="minorEastAsia" w:hint="eastAsia"/>
          <w:sz w:val="18"/>
          <w:szCs w:val="18"/>
        </w:rPr>
        <w:t xml:space="preserve">　</w:t>
      </w:r>
      <w:r w:rsidR="006D02B5" w:rsidRPr="00952DCC">
        <w:rPr>
          <w:rFonts w:asciiTheme="minorEastAsia" w:hAnsiTheme="minorEastAsia"/>
          <w:sz w:val="18"/>
          <w:szCs w:val="18"/>
        </w:rPr>
        <w:t xml:space="preserve">　　　　　</w:t>
      </w:r>
      <w:r w:rsidR="00203FFE" w:rsidRPr="00952DCC">
        <w:rPr>
          <w:rFonts w:asciiTheme="minorEastAsia" w:hAnsiTheme="minorEastAsia" w:hint="eastAsia"/>
          <w:sz w:val="18"/>
          <w:szCs w:val="18"/>
        </w:rPr>
        <w:t>→</w:t>
      </w:r>
      <w:r w:rsidR="00203FFE" w:rsidRPr="00952DCC">
        <w:rPr>
          <w:rFonts w:asciiTheme="minorEastAsia" w:hAnsiTheme="minorEastAsia"/>
          <w:sz w:val="18"/>
          <w:szCs w:val="18"/>
        </w:rPr>
        <w:t xml:space="preserve">　</w:t>
      </w:r>
      <w:r w:rsidRPr="00952DCC">
        <w:rPr>
          <w:rFonts w:asciiTheme="minorEastAsia" w:hAnsiTheme="minorEastAsia" w:hint="eastAsia"/>
          <w:sz w:val="18"/>
          <w:szCs w:val="18"/>
        </w:rPr>
        <w:t>６．</w:t>
      </w:r>
      <w:r w:rsidRPr="00952DCC">
        <w:rPr>
          <w:rFonts w:asciiTheme="minorEastAsia" w:hAnsiTheme="minorEastAsia"/>
          <w:sz w:val="18"/>
          <w:szCs w:val="18"/>
        </w:rPr>
        <w:t>の</w:t>
      </w:r>
      <w:r w:rsidRPr="00952DCC">
        <w:rPr>
          <w:rFonts w:asciiTheme="minorEastAsia" w:hAnsiTheme="minorEastAsia" w:hint="eastAsia"/>
          <w:sz w:val="18"/>
          <w:szCs w:val="18"/>
        </w:rPr>
        <w:t>表に管理状況を</w:t>
      </w:r>
      <w:r w:rsidRPr="00952DCC">
        <w:rPr>
          <w:rFonts w:asciiTheme="minorEastAsia" w:hAnsiTheme="minorEastAsia"/>
          <w:sz w:val="18"/>
          <w:szCs w:val="18"/>
        </w:rPr>
        <w:t>記入</w:t>
      </w:r>
      <w:r w:rsidRPr="00952DCC">
        <w:rPr>
          <w:rFonts w:asciiTheme="minorEastAsia" w:hAnsiTheme="minorEastAsia" w:hint="eastAsia"/>
          <w:sz w:val="18"/>
          <w:szCs w:val="18"/>
        </w:rPr>
        <w:t>する</w:t>
      </w:r>
    </w:p>
    <w:p w:rsidR="006D02B5" w:rsidRPr="00952DCC" w:rsidRDefault="006D02B5" w:rsidP="00952DCC">
      <w:pPr>
        <w:spacing w:line="240" w:lineRule="exact"/>
        <w:rPr>
          <w:rFonts w:asciiTheme="minorEastAsia" w:hAnsiTheme="minorEastAsia"/>
          <w:sz w:val="18"/>
          <w:szCs w:val="18"/>
        </w:rPr>
      </w:pPr>
      <w:r w:rsidRPr="00952DCC">
        <w:rPr>
          <w:rFonts w:asciiTheme="minorEastAsia" w:hAnsiTheme="minorEastAsia" w:hint="eastAsia"/>
          <w:sz w:val="18"/>
          <w:szCs w:val="18"/>
        </w:rPr>
        <w:t xml:space="preserve">　</w:t>
      </w:r>
      <w:r w:rsidRPr="00952DCC">
        <w:rPr>
          <w:rFonts w:asciiTheme="minorEastAsia" w:hAnsiTheme="minorEastAsia"/>
          <w:sz w:val="18"/>
          <w:szCs w:val="18"/>
        </w:rPr>
        <w:t xml:space="preserve">　　</w:t>
      </w:r>
      <w:r w:rsidRPr="00952DCC">
        <w:rPr>
          <w:rFonts w:asciiTheme="minorEastAsia" w:hAnsiTheme="minorEastAsia" w:cs="ＭＳ明朝"/>
          <w:kern w:val="0"/>
          <w:sz w:val="18"/>
          <w:szCs w:val="18"/>
        </w:rPr>
        <w:t>□</w:t>
      </w:r>
      <w:r w:rsidR="001E72BE" w:rsidRPr="001E72BE">
        <w:rPr>
          <w:rFonts w:asciiTheme="minorEastAsia" w:hAnsiTheme="minorEastAsia" w:cs="ＭＳ明朝" w:hint="eastAsia"/>
          <w:kern w:val="0"/>
          <w:sz w:val="18"/>
          <w:szCs w:val="18"/>
        </w:rPr>
        <w:t>臨床研究法施行規則第21条及びAMED規則に基づき利益相反管理を実施した研究開発である</w:t>
      </w:r>
    </w:p>
    <w:p w:rsidR="006D02B5" w:rsidRPr="00952DCC" w:rsidRDefault="006D02B5" w:rsidP="00952DCC">
      <w:pPr>
        <w:spacing w:line="240" w:lineRule="exact"/>
        <w:rPr>
          <w:rFonts w:asciiTheme="minorEastAsia" w:hAnsiTheme="minorEastAsia"/>
          <w:sz w:val="18"/>
          <w:szCs w:val="18"/>
        </w:rPr>
      </w:pPr>
      <w:r w:rsidRPr="00952DCC">
        <w:rPr>
          <w:rFonts w:asciiTheme="minorEastAsia" w:hAnsiTheme="minorEastAsia" w:hint="eastAsia"/>
          <w:sz w:val="18"/>
          <w:szCs w:val="18"/>
        </w:rPr>
        <w:t xml:space="preserve">　</w:t>
      </w:r>
      <w:r w:rsidRPr="00952DCC">
        <w:rPr>
          <w:rFonts w:asciiTheme="minorEastAsia" w:hAnsiTheme="minorEastAsia"/>
          <w:sz w:val="18"/>
          <w:szCs w:val="18"/>
        </w:rPr>
        <w:t xml:space="preserve">　　　　　　　　　</w:t>
      </w:r>
      <w:r w:rsidRPr="00952DCC">
        <w:rPr>
          <w:rFonts w:asciiTheme="minorEastAsia" w:hAnsiTheme="minorEastAsia" w:hint="eastAsia"/>
          <w:sz w:val="18"/>
          <w:szCs w:val="18"/>
        </w:rPr>
        <w:t xml:space="preserve">　</w:t>
      </w:r>
      <w:r w:rsidRPr="00952DCC">
        <w:rPr>
          <w:rFonts w:asciiTheme="minorEastAsia" w:hAnsiTheme="minorEastAsia"/>
          <w:sz w:val="18"/>
          <w:szCs w:val="18"/>
        </w:rPr>
        <w:t xml:space="preserve">　　　　　　　　　　</w:t>
      </w:r>
      <w:r w:rsidRPr="00952DCC">
        <w:rPr>
          <w:rFonts w:asciiTheme="minorEastAsia" w:hAnsiTheme="minorEastAsia" w:hint="eastAsia"/>
          <w:sz w:val="18"/>
          <w:szCs w:val="18"/>
        </w:rPr>
        <w:t>→</w:t>
      </w:r>
      <w:r w:rsidRPr="00952DCC">
        <w:rPr>
          <w:rFonts w:asciiTheme="minorEastAsia" w:hAnsiTheme="minorEastAsia"/>
          <w:sz w:val="18"/>
          <w:szCs w:val="18"/>
        </w:rPr>
        <w:t xml:space="preserve">　</w:t>
      </w:r>
      <w:r w:rsidR="001E72BE" w:rsidRPr="00952DCC">
        <w:rPr>
          <w:rFonts w:asciiTheme="minorEastAsia" w:hAnsiTheme="minorEastAsia" w:hint="eastAsia"/>
          <w:sz w:val="18"/>
          <w:szCs w:val="18"/>
        </w:rPr>
        <w:t>臨床研究法適用</w:t>
      </w:r>
      <w:r w:rsidR="001E72BE" w:rsidRPr="00952DCC">
        <w:rPr>
          <w:rFonts w:asciiTheme="minorEastAsia" w:hAnsiTheme="minorEastAsia"/>
          <w:sz w:val="18"/>
          <w:szCs w:val="18"/>
        </w:rPr>
        <w:t>以外の部分の管理状況</w:t>
      </w:r>
      <w:r w:rsidR="001E72BE" w:rsidRPr="00952DCC">
        <w:rPr>
          <w:rFonts w:asciiTheme="minorEastAsia" w:hAnsiTheme="minorEastAsia" w:hint="eastAsia"/>
          <w:sz w:val="18"/>
          <w:szCs w:val="18"/>
        </w:rPr>
        <w:t>を６．</w:t>
      </w:r>
      <w:r w:rsidR="001E72BE" w:rsidRPr="00952DCC">
        <w:rPr>
          <w:rFonts w:asciiTheme="minorEastAsia" w:hAnsiTheme="minorEastAsia"/>
          <w:sz w:val="18"/>
          <w:szCs w:val="18"/>
        </w:rPr>
        <w:t>の</w:t>
      </w:r>
      <w:r w:rsidR="001E72BE" w:rsidRPr="00952DCC">
        <w:rPr>
          <w:rFonts w:asciiTheme="minorEastAsia" w:hAnsiTheme="minorEastAsia" w:hint="eastAsia"/>
          <w:sz w:val="18"/>
          <w:szCs w:val="18"/>
        </w:rPr>
        <w:t>表に</w:t>
      </w:r>
      <w:r w:rsidR="001E72BE" w:rsidRPr="00952DCC">
        <w:rPr>
          <w:rFonts w:asciiTheme="minorEastAsia" w:hAnsiTheme="minorEastAsia"/>
          <w:sz w:val="18"/>
          <w:szCs w:val="18"/>
        </w:rPr>
        <w:t>記入</w:t>
      </w:r>
      <w:r w:rsidR="001E72BE" w:rsidRPr="00952DCC">
        <w:rPr>
          <w:rFonts w:asciiTheme="minorEastAsia" w:hAnsiTheme="minorEastAsia" w:hint="eastAsia"/>
          <w:sz w:val="18"/>
          <w:szCs w:val="18"/>
        </w:rPr>
        <w:t>する</w:t>
      </w:r>
    </w:p>
    <w:p w:rsidR="006D02B5" w:rsidRPr="00952DCC" w:rsidRDefault="006D02B5" w:rsidP="00203FFE">
      <w:pPr>
        <w:rPr>
          <w:rFonts w:asciiTheme="minorEastAsia" w:hAnsiTheme="minorEastAsia"/>
          <w:sz w:val="18"/>
          <w:szCs w:val="18"/>
        </w:rPr>
      </w:pPr>
      <w:r w:rsidRPr="00952DCC">
        <w:rPr>
          <w:rFonts w:asciiTheme="minorEastAsia" w:hAnsiTheme="minorEastAsia" w:hint="eastAsia"/>
          <w:sz w:val="18"/>
          <w:szCs w:val="18"/>
        </w:rPr>
        <w:t>６．</w:t>
      </w:r>
      <w:r w:rsidRPr="00952DCC">
        <w:rPr>
          <w:rFonts w:asciiTheme="minorEastAsia" w:hAnsiTheme="minorEastAsia" w:hint="eastAsia"/>
          <w:sz w:val="20"/>
          <w:szCs w:val="20"/>
        </w:rPr>
        <w:t>利益相反の管理状況</w:t>
      </w:r>
    </w:p>
    <w:tbl>
      <w:tblPr>
        <w:tblStyle w:val="aa"/>
        <w:tblW w:w="9067" w:type="dxa"/>
        <w:tblLook w:val="04A0" w:firstRow="1" w:lastRow="0" w:firstColumn="1" w:lastColumn="0" w:noHBand="0" w:noVBand="1"/>
      </w:tblPr>
      <w:tblGrid>
        <w:gridCol w:w="4106"/>
        <w:gridCol w:w="4961"/>
      </w:tblGrid>
      <w:tr w:rsidR="006C5890" w:rsidRPr="00952DCC" w:rsidTr="00DF727E">
        <w:tc>
          <w:tcPr>
            <w:tcW w:w="4106" w:type="dxa"/>
          </w:tcPr>
          <w:p w:rsidR="006C5890" w:rsidRPr="00952DCC" w:rsidRDefault="00EF38C5" w:rsidP="00495BDA">
            <w:pPr>
              <w:jc w:val="left"/>
              <w:rPr>
                <w:rFonts w:asciiTheme="minorEastAsia" w:hAnsiTheme="minorEastAsia"/>
                <w:sz w:val="18"/>
                <w:szCs w:val="18"/>
              </w:rPr>
            </w:pPr>
            <w:r w:rsidRPr="00952DCC">
              <w:rPr>
                <w:rFonts w:asciiTheme="minorEastAsia" w:hAnsiTheme="minorEastAsia" w:hint="eastAsia"/>
                <w:sz w:val="18"/>
                <w:szCs w:val="18"/>
              </w:rPr>
              <w:t>当研究機関における利益相反管理に関する規定</w:t>
            </w:r>
            <w:r w:rsidR="006C5890" w:rsidRPr="00952DCC">
              <w:rPr>
                <w:rFonts w:asciiTheme="minorEastAsia" w:hAnsiTheme="minorEastAsia" w:hint="eastAsia"/>
                <w:sz w:val="18"/>
                <w:szCs w:val="18"/>
              </w:rPr>
              <w:t>の策定</w:t>
            </w:r>
          </w:p>
        </w:tc>
        <w:tc>
          <w:tcPr>
            <w:tcW w:w="4961" w:type="dxa"/>
          </w:tcPr>
          <w:p w:rsidR="00D63134"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有□</w:t>
            </w:r>
            <w:r w:rsidRPr="00952DCC">
              <w:rPr>
                <w:rFonts w:asciiTheme="minorEastAsia" w:hAnsiTheme="minorEastAsia"/>
                <w:sz w:val="18"/>
                <w:szCs w:val="18"/>
              </w:rPr>
              <w:t xml:space="preserve">　無</w:t>
            </w:r>
            <w:r w:rsidRPr="00952DCC">
              <w:rPr>
                <w:rFonts w:asciiTheme="minorEastAsia" w:hAnsiTheme="minorEastAsia" w:hint="eastAsia"/>
                <w:sz w:val="18"/>
                <w:szCs w:val="18"/>
              </w:rPr>
              <w:t>□</w:t>
            </w:r>
          </w:p>
          <w:p w:rsidR="006C5890" w:rsidRPr="00952DCC" w:rsidRDefault="00F33F0E" w:rsidP="00495BDA">
            <w:pPr>
              <w:jc w:val="left"/>
              <w:rPr>
                <w:rFonts w:asciiTheme="minorEastAsia" w:hAnsiTheme="minorEastAsia"/>
                <w:sz w:val="16"/>
                <w:szCs w:val="16"/>
              </w:rPr>
            </w:pPr>
            <w:r w:rsidRPr="00952DCC">
              <w:rPr>
                <w:rFonts w:asciiTheme="minorEastAsia" w:hAnsiTheme="minorEastAsia" w:hint="eastAsia"/>
                <w:sz w:val="16"/>
                <w:szCs w:val="16"/>
              </w:rPr>
              <w:t>（無の場合はその理由：</w:t>
            </w:r>
            <w:r w:rsidR="00D67B8C" w:rsidRPr="00952DCC">
              <w:rPr>
                <w:rFonts w:asciiTheme="minorEastAsia" w:hAnsiTheme="minorEastAsia" w:hint="eastAsia"/>
                <w:sz w:val="16"/>
                <w:szCs w:val="16"/>
              </w:rPr>
              <w:t xml:space="preserve">　</w:t>
            </w:r>
            <w:r w:rsidR="00D63134" w:rsidRPr="00952DCC">
              <w:rPr>
                <w:rFonts w:asciiTheme="minorEastAsia" w:hAnsiTheme="minorEastAsia" w:hint="eastAsia"/>
                <w:sz w:val="16"/>
                <w:szCs w:val="16"/>
              </w:rPr>
              <w:t xml:space="preserve">　</w:t>
            </w:r>
            <w:r w:rsidR="00D63134" w:rsidRPr="00952DCC">
              <w:rPr>
                <w:rFonts w:asciiTheme="minorEastAsia" w:hAnsiTheme="minorEastAsia"/>
                <w:sz w:val="16"/>
                <w:szCs w:val="16"/>
              </w:rPr>
              <w:t xml:space="preserve">　　　　</w:t>
            </w:r>
            <w:r w:rsidR="001F310F" w:rsidRPr="00952DCC">
              <w:rPr>
                <w:rFonts w:asciiTheme="minorEastAsia" w:hAnsiTheme="minorEastAsia" w:hint="eastAsia"/>
                <w:sz w:val="16"/>
                <w:szCs w:val="16"/>
              </w:rPr>
              <w:t xml:space="preserve">　</w:t>
            </w:r>
            <w:r w:rsidR="001F310F" w:rsidRPr="00952DCC">
              <w:rPr>
                <w:rFonts w:asciiTheme="minorEastAsia" w:hAnsiTheme="minorEastAsia"/>
                <w:sz w:val="16"/>
                <w:szCs w:val="16"/>
              </w:rPr>
              <w:t xml:space="preserve">　　</w:t>
            </w:r>
            <w:r w:rsidR="00D67B8C" w:rsidRPr="00952DCC">
              <w:rPr>
                <w:rFonts w:asciiTheme="minorEastAsia" w:hAnsiTheme="minorEastAsia" w:hint="eastAsia"/>
                <w:sz w:val="16"/>
                <w:szCs w:val="16"/>
              </w:rPr>
              <w:t xml:space="preserve">　　　　　　</w:t>
            </w:r>
            <w:r w:rsidRPr="00952DCC">
              <w:rPr>
                <w:rFonts w:asciiTheme="minorEastAsia" w:hAnsiTheme="minorEastAsia" w:hint="eastAsia"/>
                <w:sz w:val="16"/>
                <w:szCs w:val="16"/>
              </w:rPr>
              <w:t xml:space="preserve">　　）</w:t>
            </w:r>
          </w:p>
        </w:tc>
      </w:tr>
      <w:tr w:rsidR="006C5890" w:rsidRPr="00952DCC" w:rsidTr="00DF727E">
        <w:trPr>
          <w:trHeight w:val="1102"/>
        </w:trPr>
        <w:tc>
          <w:tcPr>
            <w:tcW w:w="4106" w:type="dxa"/>
          </w:tcPr>
          <w:p w:rsidR="006C5890"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当研究機関における利益相反委員会設置の有無</w:t>
            </w:r>
          </w:p>
          <w:p w:rsidR="00800010" w:rsidRPr="00952DCC" w:rsidRDefault="00800010" w:rsidP="00DF727E">
            <w:pPr>
              <w:ind w:firstLineChars="300" w:firstLine="480"/>
              <w:jc w:val="left"/>
              <w:rPr>
                <w:rFonts w:asciiTheme="minorEastAsia" w:hAnsiTheme="minorEastAsia"/>
                <w:sz w:val="16"/>
                <w:szCs w:val="16"/>
              </w:rPr>
            </w:pPr>
          </w:p>
        </w:tc>
        <w:tc>
          <w:tcPr>
            <w:tcW w:w="4961" w:type="dxa"/>
          </w:tcPr>
          <w:p w:rsidR="006C5890"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有□　無□</w:t>
            </w:r>
          </w:p>
          <w:p w:rsidR="00AE6F27" w:rsidRPr="00952DCC" w:rsidRDefault="00AE6F27" w:rsidP="00AE6F27">
            <w:pPr>
              <w:jc w:val="left"/>
              <w:rPr>
                <w:rFonts w:asciiTheme="minorEastAsia" w:hAnsiTheme="minorEastAsia"/>
                <w:sz w:val="18"/>
                <w:szCs w:val="18"/>
              </w:rPr>
            </w:pPr>
            <w:r w:rsidRPr="00952DCC">
              <w:rPr>
                <w:rFonts w:asciiTheme="minorEastAsia" w:hAnsiTheme="minorEastAsia" w:hint="eastAsia"/>
                <w:sz w:val="16"/>
                <w:szCs w:val="16"/>
              </w:rPr>
              <w:t>無の</w:t>
            </w:r>
            <w:r w:rsidRPr="00952DCC">
              <w:rPr>
                <w:rFonts w:asciiTheme="minorEastAsia" w:hAnsiTheme="minorEastAsia"/>
                <w:sz w:val="16"/>
                <w:szCs w:val="16"/>
              </w:rPr>
              <w:t>場合、他機関の</w:t>
            </w:r>
            <w:r w:rsidRPr="00952DCC">
              <w:rPr>
                <w:rFonts w:asciiTheme="minorEastAsia" w:hAnsiTheme="minorEastAsia" w:hint="eastAsia"/>
                <w:sz w:val="16"/>
                <w:szCs w:val="16"/>
              </w:rPr>
              <w:t>利益相反</w:t>
            </w:r>
            <w:r w:rsidRPr="00952DCC">
              <w:rPr>
                <w:rFonts w:asciiTheme="minorEastAsia" w:hAnsiTheme="minorEastAsia"/>
                <w:sz w:val="16"/>
                <w:szCs w:val="16"/>
              </w:rPr>
              <w:t>委員会への委託</w:t>
            </w:r>
          </w:p>
          <w:p w:rsidR="00CF67BA" w:rsidRPr="00952DCC" w:rsidRDefault="00800010" w:rsidP="00495BDA">
            <w:pPr>
              <w:jc w:val="left"/>
              <w:rPr>
                <w:rFonts w:asciiTheme="minorEastAsia" w:hAnsiTheme="minorEastAsia"/>
                <w:sz w:val="18"/>
                <w:szCs w:val="18"/>
              </w:rPr>
            </w:pPr>
            <w:r w:rsidRPr="00952DCC">
              <w:rPr>
                <w:rFonts w:asciiTheme="minorEastAsia" w:hAnsiTheme="minorEastAsia" w:hint="eastAsia"/>
                <w:sz w:val="18"/>
                <w:szCs w:val="18"/>
              </w:rPr>
              <w:t>有□　無□</w:t>
            </w:r>
            <w:r w:rsidR="005D408E" w:rsidRPr="00952DCC">
              <w:rPr>
                <w:rFonts w:asciiTheme="minorEastAsia" w:hAnsiTheme="minorEastAsia" w:hint="eastAsia"/>
                <w:sz w:val="18"/>
                <w:szCs w:val="18"/>
              </w:rPr>
              <w:t xml:space="preserve">　</w:t>
            </w:r>
          </w:p>
          <w:p w:rsidR="006C5890" w:rsidRPr="00952DCC" w:rsidRDefault="005D408E" w:rsidP="00495BDA">
            <w:pPr>
              <w:jc w:val="left"/>
              <w:rPr>
                <w:rFonts w:asciiTheme="minorEastAsia" w:hAnsiTheme="minorEastAsia"/>
                <w:sz w:val="16"/>
                <w:szCs w:val="16"/>
              </w:rPr>
            </w:pPr>
            <w:r w:rsidRPr="00952DCC">
              <w:rPr>
                <w:rFonts w:asciiTheme="minorEastAsia" w:hAnsiTheme="minorEastAsia"/>
                <w:sz w:val="16"/>
                <w:szCs w:val="16"/>
              </w:rPr>
              <w:t>（</w:t>
            </w:r>
            <w:r w:rsidR="00495BDA" w:rsidRPr="00952DCC">
              <w:rPr>
                <w:rFonts w:asciiTheme="minorEastAsia" w:hAnsiTheme="minorEastAsia" w:hint="eastAsia"/>
                <w:sz w:val="16"/>
                <w:szCs w:val="16"/>
              </w:rPr>
              <w:t>有の場合</w:t>
            </w:r>
            <w:r w:rsidR="00495BDA" w:rsidRPr="00952DCC">
              <w:rPr>
                <w:rFonts w:asciiTheme="minorEastAsia" w:hAnsiTheme="minorEastAsia"/>
                <w:sz w:val="16"/>
                <w:szCs w:val="16"/>
              </w:rPr>
              <w:t>は委託</w:t>
            </w:r>
            <w:r w:rsidR="00495BDA" w:rsidRPr="00952DCC">
              <w:rPr>
                <w:rFonts w:asciiTheme="minorEastAsia" w:hAnsiTheme="minorEastAsia" w:hint="eastAsia"/>
                <w:sz w:val="16"/>
                <w:szCs w:val="16"/>
              </w:rPr>
              <w:t>先</w:t>
            </w:r>
            <w:r w:rsidRPr="00952DCC">
              <w:rPr>
                <w:rFonts w:asciiTheme="minorEastAsia" w:hAnsiTheme="minorEastAsia"/>
                <w:sz w:val="16"/>
                <w:szCs w:val="16"/>
              </w:rPr>
              <w:t>名</w:t>
            </w:r>
            <w:r w:rsidRPr="00952DCC">
              <w:rPr>
                <w:rFonts w:asciiTheme="minorEastAsia" w:hAnsiTheme="minorEastAsia" w:hint="eastAsia"/>
                <w:sz w:val="16"/>
                <w:szCs w:val="16"/>
              </w:rPr>
              <w:t xml:space="preserve">：　</w:t>
            </w:r>
            <w:r w:rsidRPr="00952DCC">
              <w:rPr>
                <w:rFonts w:asciiTheme="minorEastAsia" w:hAnsiTheme="minorEastAsia"/>
                <w:sz w:val="16"/>
                <w:szCs w:val="16"/>
              </w:rPr>
              <w:t xml:space="preserve">　　　　</w:t>
            </w:r>
            <w:r w:rsidR="00CF67BA" w:rsidRPr="00952DCC">
              <w:rPr>
                <w:rFonts w:asciiTheme="minorEastAsia" w:hAnsiTheme="minorEastAsia" w:hint="eastAsia"/>
                <w:sz w:val="16"/>
                <w:szCs w:val="16"/>
              </w:rPr>
              <w:t xml:space="preserve">　</w:t>
            </w:r>
            <w:r w:rsidR="001F310F" w:rsidRPr="00952DCC">
              <w:rPr>
                <w:rFonts w:asciiTheme="minorEastAsia" w:hAnsiTheme="minorEastAsia" w:hint="eastAsia"/>
                <w:sz w:val="16"/>
                <w:szCs w:val="16"/>
              </w:rPr>
              <w:t xml:space="preserve">　</w:t>
            </w:r>
            <w:r w:rsidR="001F310F" w:rsidRPr="00952DCC">
              <w:rPr>
                <w:rFonts w:asciiTheme="minorEastAsia" w:hAnsiTheme="minorEastAsia"/>
                <w:sz w:val="16"/>
                <w:szCs w:val="16"/>
              </w:rPr>
              <w:t xml:space="preserve">　　</w:t>
            </w:r>
            <w:r w:rsidR="00495BDA" w:rsidRPr="00952DCC">
              <w:rPr>
                <w:rFonts w:asciiTheme="minorEastAsia" w:hAnsiTheme="minorEastAsia"/>
                <w:sz w:val="16"/>
                <w:szCs w:val="16"/>
              </w:rPr>
              <w:t xml:space="preserve">　　</w:t>
            </w:r>
            <w:r w:rsidR="00495BDA" w:rsidRPr="00952DCC">
              <w:rPr>
                <w:rFonts w:asciiTheme="minorEastAsia" w:hAnsiTheme="minorEastAsia" w:hint="eastAsia"/>
                <w:sz w:val="16"/>
                <w:szCs w:val="16"/>
              </w:rPr>
              <w:t xml:space="preserve">　</w:t>
            </w:r>
            <w:r w:rsidR="00495BDA" w:rsidRPr="00952DCC">
              <w:rPr>
                <w:rFonts w:asciiTheme="minorEastAsia" w:hAnsiTheme="minorEastAsia"/>
                <w:sz w:val="16"/>
                <w:szCs w:val="16"/>
              </w:rPr>
              <w:t xml:space="preserve">　</w:t>
            </w:r>
            <w:r w:rsidR="00DF727E" w:rsidRPr="00952DCC">
              <w:rPr>
                <w:rFonts w:asciiTheme="minorEastAsia" w:hAnsiTheme="minorEastAsia"/>
                <w:sz w:val="16"/>
                <w:szCs w:val="16"/>
              </w:rPr>
              <w:t xml:space="preserve">　　</w:t>
            </w:r>
            <w:r w:rsidRPr="00952DCC">
              <w:rPr>
                <w:rFonts w:asciiTheme="minorEastAsia" w:hAnsiTheme="minorEastAsia"/>
                <w:sz w:val="16"/>
                <w:szCs w:val="16"/>
              </w:rPr>
              <w:t xml:space="preserve">　　）</w:t>
            </w:r>
          </w:p>
          <w:p w:rsidR="00495BDA" w:rsidRPr="00952DCC" w:rsidRDefault="001F310F" w:rsidP="00152378">
            <w:pPr>
              <w:ind w:firstLineChars="100" w:firstLine="160"/>
              <w:jc w:val="left"/>
              <w:rPr>
                <w:rFonts w:asciiTheme="minorEastAsia" w:hAnsiTheme="minorEastAsia"/>
                <w:sz w:val="18"/>
                <w:szCs w:val="18"/>
              </w:rPr>
            </w:pPr>
            <w:r w:rsidRPr="00952DCC">
              <w:rPr>
                <w:rFonts w:asciiTheme="minorEastAsia" w:hAnsiTheme="minorEastAsia" w:hint="eastAsia"/>
                <w:sz w:val="16"/>
                <w:szCs w:val="16"/>
              </w:rPr>
              <w:t>無の場合は</w:t>
            </w:r>
            <w:r w:rsidR="001B3926" w:rsidRPr="00952DCC">
              <w:rPr>
                <w:rFonts w:asciiTheme="minorEastAsia" w:hAnsiTheme="minorEastAsia" w:hint="eastAsia"/>
                <w:sz w:val="16"/>
                <w:szCs w:val="16"/>
              </w:rPr>
              <w:t>ここ</w:t>
            </w:r>
            <w:r w:rsidR="00D9744A" w:rsidRPr="00952DCC">
              <w:rPr>
                <w:rFonts w:asciiTheme="minorEastAsia" w:hAnsiTheme="minorEastAsia" w:hint="eastAsia"/>
                <w:sz w:val="16"/>
                <w:szCs w:val="16"/>
              </w:rPr>
              <w:t>で終了し</w:t>
            </w:r>
            <w:r w:rsidR="00D9744A" w:rsidRPr="00952DCC">
              <w:rPr>
                <w:rFonts w:asciiTheme="minorEastAsia" w:hAnsiTheme="minorEastAsia"/>
                <w:sz w:val="16"/>
                <w:szCs w:val="16"/>
              </w:rPr>
              <w:t>、</w:t>
            </w:r>
            <w:r w:rsidR="00D9744A" w:rsidRPr="00952DCC">
              <w:rPr>
                <w:rFonts w:asciiTheme="minorEastAsia" w:hAnsiTheme="minorEastAsia" w:hint="eastAsia"/>
                <w:sz w:val="16"/>
                <w:szCs w:val="16"/>
              </w:rPr>
              <w:t>別紙</w:t>
            </w:r>
            <w:r w:rsidR="00D9744A" w:rsidRPr="00952DCC">
              <w:rPr>
                <w:rFonts w:asciiTheme="minorEastAsia" w:hAnsiTheme="minorEastAsia"/>
                <w:sz w:val="16"/>
                <w:szCs w:val="16"/>
              </w:rPr>
              <w:t>に</w:t>
            </w:r>
            <w:r w:rsidR="00AB0EA7" w:rsidRPr="00952DCC">
              <w:rPr>
                <w:rFonts w:asciiTheme="minorEastAsia" w:hAnsiTheme="minorEastAsia" w:hint="eastAsia"/>
                <w:sz w:val="16"/>
                <w:szCs w:val="16"/>
              </w:rPr>
              <w:t>も</w:t>
            </w:r>
            <w:r w:rsidR="00D9744A" w:rsidRPr="00952DCC">
              <w:rPr>
                <w:rFonts w:asciiTheme="minorEastAsia" w:hAnsiTheme="minorEastAsia"/>
                <w:sz w:val="16"/>
                <w:szCs w:val="16"/>
              </w:rPr>
              <w:t>記入</w:t>
            </w:r>
            <w:r w:rsidR="00AB0EA7" w:rsidRPr="00952DCC">
              <w:rPr>
                <w:rFonts w:asciiTheme="minorEastAsia" w:hAnsiTheme="minorEastAsia" w:hint="eastAsia"/>
                <w:sz w:val="16"/>
                <w:szCs w:val="16"/>
              </w:rPr>
              <w:t>して提出</w:t>
            </w:r>
            <w:r w:rsidR="00152378" w:rsidRPr="00952DCC">
              <w:rPr>
                <w:rFonts w:asciiTheme="minorEastAsia" w:hAnsiTheme="minorEastAsia" w:hint="eastAsia"/>
                <w:sz w:val="16"/>
                <w:szCs w:val="16"/>
              </w:rPr>
              <w:t>してください</w:t>
            </w:r>
          </w:p>
        </w:tc>
      </w:tr>
      <w:tr w:rsidR="006C5890" w:rsidRPr="00952DCC" w:rsidTr="00DF727E">
        <w:tc>
          <w:tcPr>
            <w:tcW w:w="4106" w:type="dxa"/>
          </w:tcPr>
          <w:p w:rsidR="006C5890"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当研究開発課題に係る経済的利益関係についての報告の有無</w:t>
            </w:r>
          </w:p>
        </w:tc>
        <w:tc>
          <w:tcPr>
            <w:tcW w:w="4961" w:type="dxa"/>
          </w:tcPr>
          <w:p w:rsidR="00D67B8C"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有□　無□</w:t>
            </w:r>
          </w:p>
          <w:p w:rsidR="006C5890" w:rsidRPr="00952DCC" w:rsidRDefault="001F310F" w:rsidP="00495BDA">
            <w:pPr>
              <w:jc w:val="left"/>
              <w:rPr>
                <w:rFonts w:asciiTheme="minorEastAsia" w:hAnsiTheme="minorEastAsia"/>
                <w:sz w:val="18"/>
                <w:szCs w:val="18"/>
              </w:rPr>
            </w:pPr>
            <w:r w:rsidRPr="00952DCC">
              <w:rPr>
                <w:rFonts w:asciiTheme="minorEastAsia" w:hAnsiTheme="minorEastAsia" w:hint="eastAsia"/>
                <w:sz w:val="16"/>
                <w:szCs w:val="16"/>
              </w:rPr>
              <w:t xml:space="preserve">（無の場合はその理由：　　</w:t>
            </w:r>
            <w:r w:rsidRPr="00952DCC">
              <w:rPr>
                <w:rFonts w:asciiTheme="minorEastAsia" w:hAnsiTheme="minorEastAsia"/>
                <w:sz w:val="16"/>
                <w:szCs w:val="16"/>
              </w:rPr>
              <w:t xml:space="preserve">　　　　</w:t>
            </w:r>
            <w:r w:rsidRPr="00952DCC">
              <w:rPr>
                <w:rFonts w:asciiTheme="minorEastAsia" w:hAnsiTheme="minorEastAsia" w:hint="eastAsia"/>
                <w:sz w:val="16"/>
                <w:szCs w:val="16"/>
              </w:rPr>
              <w:t xml:space="preserve">　</w:t>
            </w:r>
            <w:r w:rsidRPr="00952DCC">
              <w:rPr>
                <w:rFonts w:asciiTheme="minorEastAsia" w:hAnsiTheme="minorEastAsia"/>
                <w:sz w:val="16"/>
                <w:szCs w:val="16"/>
              </w:rPr>
              <w:t xml:space="preserve">　　</w:t>
            </w:r>
            <w:r w:rsidRPr="00952DCC">
              <w:rPr>
                <w:rFonts w:asciiTheme="minorEastAsia" w:hAnsiTheme="minorEastAsia" w:hint="eastAsia"/>
                <w:sz w:val="16"/>
                <w:szCs w:val="16"/>
              </w:rPr>
              <w:t xml:space="preserve">　　　　　　　　）</w:t>
            </w:r>
          </w:p>
        </w:tc>
      </w:tr>
      <w:tr w:rsidR="00B03F90" w:rsidRPr="00952DCC" w:rsidTr="00DF727E">
        <w:tc>
          <w:tcPr>
            <w:tcW w:w="4106" w:type="dxa"/>
          </w:tcPr>
          <w:p w:rsidR="00B03F90" w:rsidRPr="00952DCC" w:rsidRDefault="00B03F90" w:rsidP="00495BDA">
            <w:pPr>
              <w:jc w:val="left"/>
              <w:rPr>
                <w:rFonts w:asciiTheme="minorEastAsia" w:hAnsiTheme="minorEastAsia"/>
                <w:sz w:val="18"/>
                <w:szCs w:val="18"/>
              </w:rPr>
            </w:pPr>
            <w:r w:rsidRPr="00952DCC">
              <w:rPr>
                <w:rFonts w:asciiTheme="minorEastAsia" w:hAnsiTheme="minorEastAsia" w:hint="eastAsia"/>
                <w:sz w:val="18"/>
                <w:szCs w:val="18"/>
              </w:rPr>
              <w:t>当研究開発課題に係る経済的利益関係についての審査の有無</w:t>
            </w:r>
          </w:p>
        </w:tc>
        <w:tc>
          <w:tcPr>
            <w:tcW w:w="4961" w:type="dxa"/>
          </w:tcPr>
          <w:p w:rsidR="00D67B8C" w:rsidRPr="00952DCC" w:rsidRDefault="00B03F90" w:rsidP="00495BDA">
            <w:pPr>
              <w:jc w:val="left"/>
              <w:rPr>
                <w:rFonts w:asciiTheme="minorEastAsia" w:hAnsiTheme="minorEastAsia"/>
                <w:sz w:val="18"/>
                <w:szCs w:val="18"/>
              </w:rPr>
            </w:pPr>
            <w:r w:rsidRPr="00952DCC">
              <w:rPr>
                <w:rFonts w:asciiTheme="minorEastAsia" w:hAnsiTheme="minorEastAsia" w:hint="eastAsia"/>
                <w:sz w:val="18"/>
                <w:szCs w:val="18"/>
              </w:rPr>
              <w:t>有□　無□</w:t>
            </w:r>
          </w:p>
          <w:p w:rsidR="00B03F90" w:rsidRPr="00952DCC" w:rsidRDefault="001F310F" w:rsidP="00495BDA">
            <w:pPr>
              <w:jc w:val="left"/>
              <w:rPr>
                <w:rFonts w:asciiTheme="minorEastAsia" w:hAnsiTheme="minorEastAsia"/>
                <w:sz w:val="18"/>
                <w:szCs w:val="18"/>
              </w:rPr>
            </w:pPr>
            <w:r w:rsidRPr="00952DCC">
              <w:rPr>
                <w:rFonts w:asciiTheme="minorEastAsia" w:hAnsiTheme="minorEastAsia" w:hint="eastAsia"/>
                <w:sz w:val="16"/>
                <w:szCs w:val="16"/>
              </w:rPr>
              <w:t xml:space="preserve">（無の場合はその理由：　　</w:t>
            </w:r>
            <w:r w:rsidRPr="00952DCC">
              <w:rPr>
                <w:rFonts w:asciiTheme="minorEastAsia" w:hAnsiTheme="minorEastAsia"/>
                <w:sz w:val="16"/>
                <w:szCs w:val="16"/>
              </w:rPr>
              <w:t xml:space="preserve">　　　　</w:t>
            </w:r>
            <w:r w:rsidRPr="00952DCC">
              <w:rPr>
                <w:rFonts w:asciiTheme="minorEastAsia" w:hAnsiTheme="minorEastAsia" w:hint="eastAsia"/>
                <w:sz w:val="16"/>
                <w:szCs w:val="16"/>
              </w:rPr>
              <w:t xml:space="preserve">　</w:t>
            </w:r>
            <w:r w:rsidRPr="00952DCC">
              <w:rPr>
                <w:rFonts w:asciiTheme="minorEastAsia" w:hAnsiTheme="minorEastAsia"/>
                <w:sz w:val="16"/>
                <w:szCs w:val="16"/>
              </w:rPr>
              <w:t xml:space="preserve">　　</w:t>
            </w:r>
            <w:r w:rsidRPr="00952DCC">
              <w:rPr>
                <w:rFonts w:asciiTheme="minorEastAsia" w:hAnsiTheme="minorEastAsia" w:hint="eastAsia"/>
                <w:sz w:val="16"/>
                <w:szCs w:val="16"/>
              </w:rPr>
              <w:t xml:space="preserve">　　　　　　　　）</w:t>
            </w:r>
          </w:p>
        </w:tc>
      </w:tr>
      <w:tr w:rsidR="006C5890" w:rsidRPr="00952DCC" w:rsidTr="00DF727E">
        <w:trPr>
          <w:trHeight w:val="776"/>
        </w:trPr>
        <w:tc>
          <w:tcPr>
            <w:tcW w:w="4106" w:type="dxa"/>
          </w:tcPr>
          <w:p w:rsidR="006C5890" w:rsidRPr="00952DCC" w:rsidRDefault="006C5890" w:rsidP="00495BDA">
            <w:pPr>
              <w:jc w:val="left"/>
              <w:rPr>
                <w:rFonts w:asciiTheme="minorEastAsia" w:hAnsiTheme="minorEastAsia"/>
                <w:sz w:val="18"/>
                <w:szCs w:val="18"/>
              </w:rPr>
            </w:pPr>
            <w:r w:rsidRPr="00952DCC">
              <w:rPr>
                <w:rFonts w:asciiTheme="minorEastAsia" w:hAnsiTheme="minorEastAsia" w:hint="eastAsia"/>
                <w:sz w:val="18"/>
                <w:szCs w:val="18"/>
              </w:rPr>
              <w:t>当研究開発課題に係る個人としての利益相反についての指導・管理の有無</w:t>
            </w:r>
          </w:p>
        </w:tc>
        <w:tc>
          <w:tcPr>
            <w:tcW w:w="4961" w:type="dxa"/>
          </w:tcPr>
          <w:p w:rsidR="00981676" w:rsidRPr="00952DCC" w:rsidRDefault="00981676" w:rsidP="00495BDA">
            <w:pPr>
              <w:jc w:val="left"/>
              <w:rPr>
                <w:rFonts w:asciiTheme="minorEastAsia" w:hAnsiTheme="minorEastAsia"/>
                <w:sz w:val="18"/>
                <w:szCs w:val="18"/>
              </w:rPr>
            </w:pPr>
            <w:r w:rsidRPr="00952DCC">
              <w:rPr>
                <w:rFonts w:asciiTheme="minorEastAsia" w:hAnsiTheme="minorEastAsia" w:hint="eastAsia"/>
                <w:sz w:val="18"/>
                <w:szCs w:val="18"/>
              </w:rPr>
              <w:t>無□　有</w:t>
            </w:r>
            <w:r w:rsidR="00EF38C5" w:rsidRPr="00952DCC">
              <w:rPr>
                <w:rFonts w:asciiTheme="minorEastAsia" w:hAnsiTheme="minorEastAsia" w:hint="eastAsia"/>
                <w:sz w:val="18"/>
                <w:szCs w:val="18"/>
              </w:rPr>
              <w:t>□</w:t>
            </w:r>
          </w:p>
          <w:p w:rsidR="006C5890" w:rsidRPr="00952DCC" w:rsidRDefault="00EF38C5" w:rsidP="00495BDA">
            <w:pPr>
              <w:jc w:val="left"/>
              <w:rPr>
                <w:rFonts w:asciiTheme="minorEastAsia" w:hAnsiTheme="minorEastAsia"/>
                <w:sz w:val="16"/>
                <w:szCs w:val="16"/>
              </w:rPr>
            </w:pPr>
            <w:r w:rsidRPr="00952DCC">
              <w:rPr>
                <w:rFonts w:asciiTheme="minorEastAsia" w:hAnsiTheme="minorEastAsia" w:hint="eastAsia"/>
                <w:sz w:val="16"/>
                <w:szCs w:val="16"/>
              </w:rPr>
              <w:t>（有</w:t>
            </w:r>
            <w:r w:rsidR="006C5890" w:rsidRPr="00952DCC">
              <w:rPr>
                <w:rFonts w:asciiTheme="minorEastAsia" w:hAnsiTheme="minorEastAsia" w:hint="eastAsia"/>
                <w:sz w:val="16"/>
                <w:szCs w:val="16"/>
              </w:rPr>
              <w:t>の場合はその</w:t>
            </w:r>
            <w:r w:rsidRPr="00952DCC">
              <w:rPr>
                <w:rFonts w:asciiTheme="minorEastAsia" w:hAnsiTheme="minorEastAsia" w:hint="eastAsia"/>
                <w:sz w:val="16"/>
                <w:szCs w:val="16"/>
              </w:rPr>
              <w:t>内容</w:t>
            </w:r>
            <w:r w:rsidR="00DF727E" w:rsidRPr="00952DCC">
              <w:rPr>
                <w:rFonts w:asciiTheme="minorEastAsia" w:hAnsiTheme="minorEastAsia" w:hint="eastAsia"/>
                <w:sz w:val="16"/>
                <w:szCs w:val="16"/>
              </w:rPr>
              <w:t xml:space="preserve">：　　　　　</w:t>
            </w:r>
            <w:r w:rsidR="006C5890" w:rsidRPr="00952DCC">
              <w:rPr>
                <w:rFonts w:asciiTheme="minorEastAsia" w:hAnsiTheme="minorEastAsia" w:hint="eastAsia"/>
                <w:sz w:val="16"/>
                <w:szCs w:val="16"/>
              </w:rPr>
              <w:t xml:space="preserve">　</w:t>
            </w:r>
            <w:r w:rsidR="00981676" w:rsidRPr="00952DCC">
              <w:rPr>
                <w:rFonts w:asciiTheme="minorEastAsia" w:hAnsiTheme="minorEastAsia" w:hint="eastAsia"/>
                <w:sz w:val="16"/>
                <w:szCs w:val="16"/>
              </w:rPr>
              <w:t xml:space="preserve">　</w:t>
            </w:r>
            <w:r w:rsidR="001F310F" w:rsidRPr="00952DCC">
              <w:rPr>
                <w:rFonts w:asciiTheme="minorEastAsia" w:hAnsiTheme="minorEastAsia" w:hint="eastAsia"/>
                <w:sz w:val="16"/>
                <w:szCs w:val="16"/>
              </w:rPr>
              <w:t xml:space="preserve">　</w:t>
            </w:r>
            <w:r w:rsidR="001F310F" w:rsidRPr="00952DCC">
              <w:rPr>
                <w:rFonts w:asciiTheme="minorEastAsia" w:hAnsiTheme="minorEastAsia"/>
                <w:sz w:val="16"/>
                <w:szCs w:val="16"/>
              </w:rPr>
              <w:t xml:space="preserve">　　</w:t>
            </w:r>
            <w:r w:rsidR="00981676" w:rsidRPr="00952DCC">
              <w:rPr>
                <w:rFonts w:asciiTheme="minorEastAsia" w:hAnsiTheme="minorEastAsia"/>
                <w:sz w:val="16"/>
                <w:szCs w:val="16"/>
              </w:rPr>
              <w:t xml:space="preserve">　　　</w:t>
            </w:r>
            <w:r w:rsidR="006C5890" w:rsidRPr="00952DCC">
              <w:rPr>
                <w:rFonts w:asciiTheme="minorEastAsia" w:hAnsiTheme="minorEastAsia" w:hint="eastAsia"/>
                <w:sz w:val="16"/>
                <w:szCs w:val="16"/>
              </w:rPr>
              <w:t xml:space="preserve">　　　　）</w:t>
            </w:r>
          </w:p>
        </w:tc>
      </w:tr>
    </w:tbl>
    <w:p w:rsidR="00F0035B" w:rsidRDefault="00697846" w:rsidP="00203FFE">
      <w:pPr>
        <w:ind w:firstLineChars="100" w:firstLine="180"/>
        <w:rPr>
          <w:rFonts w:asciiTheme="minorEastAsia" w:hAnsiTheme="minorEastAsia"/>
          <w:sz w:val="18"/>
          <w:szCs w:val="18"/>
        </w:rPr>
      </w:pPr>
      <w:r w:rsidRPr="00952DCC">
        <w:rPr>
          <w:rFonts w:asciiTheme="minorEastAsia" w:hAnsiTheme="minorEastAsia" w:hint="eastAsia"/>
          <w:sz w:val="18"/>
          <w:szCs w:val="18"/>
        </w:rPr>
        <w:t>・</w:t>
      </w:r>
      <w:r w:rsidR="00776504" w:rsidRPr="00952DCC">
        <w:rPr>
          <w:rFonts w:asciiTheme="minorEastAsia" w:hAnsiTheme="minorEastAsia" w:hint="eastAsia"/>
          <w:sz w:val="18"/>
          <w:szCs w:val="18"/>
        </w:rPr>
        <w:t>該当する□を</w:t>
      </w:r>
      <w:r w:rsidR="00776504" w:rsidRPr="00952DCC">
        <w:rPr>
          <w:rFonts w:asciiTheme="minorEastAsia" w:hAnsiTheme="minorEastAsia"/>
          <w:sz w:val="18"/>
          <w:szCs w:val="18"/>
        </w:rPr>
        <w:t>■</w:t>
      </w:r>
      <w:r w:rsidR="00082E6C" w:rsidRPr="00952DCC">
        <w:rPr>
          <w:rFonts w:asciiTheme="minorEastAsia" w:hAnsiTheme="minorEastAsia"/>
          <w:sz w:val="18"/>
          <w:szCs w:val="18"/>
        </w:rPr>
        <w:t>に</w:t>
      </w:r>
      <w:r w:rsidR="00082E6C" w:rsidRPr="00952DCC">
        <w:rPr>
          <w:rFonts w:asciiTheme="minorEastAsia" w:hAnsiTheme="minorEastAsia" w:hint="eastAsia"/>
          <w:sz w:val="18"/>
          <w:szCs w:val="18"/>
        </w:rPr>
        <w:t>して</w:t>
      </w:r>
      <w:r w:rsidR="009A5580" w:rsidRPr="00952DCC">
        <w:rPr>
          <w:rFonts w:asciiTheme="minorEastAsia" w:hAnsiTheme="minorEastAsia" w:hint="eastAsia"/>
          <w:sz w:val="18"/>
          <w:szCs w:val="18"/>
        </w:rPr>
        <w:t>下さい</w:t>
      </w:r>
      <w:r w:rsidR="009A5580" w:rsidRPr="00952DCC">
        <w:rPr>
          <w:rFonts w:asciiTheme="minorEastAsia" w:hAnsiTheme="minorEastAsia"/>
          <w:sz w:val="18"/>
          <w:szCs w:val="18"/>
        </w:rPr>
        <w:t>。</w:t>
      </w:r>
      <w:bookmarkStart w:id="0" w:name="_GoBack"/>
      <w:bookmarkEnd w:id="0"/>
    </w:p>
    <w:sectPr w:rsidR="00F0035B" w:rsidSect="00DF727E">
      <w:pgSz w:w="11906" w:h="16838" w:code="9"/>
      <w:pgMar w:top="1418" w:right="1134" w:bottom="85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D25" w:rsidRDefault="00E26D25" w:rsidP="00996A1B">
      <w:r>
        <w:separator/>
      </w:r>
    </w:p>
  </w:endnote>
  <w:endnote w:type="continuationSeparator" w:id="0">
    <w:p w:rsidR="00E26D25" w:rsidRDefault="00E26D25" w:rsidP="009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D25" w:rsidRDefault="00E26D25" w:rsidP="00996A1B">
      <w:r>
        <w:separator/>
      </w:r>
    </w:p>
  </w:footnote>
  <w:footnote w:type="continuationSeparator" w:id="0">
    <w:p w:rsidR="00E26D25" w:rsidRDefault="00E26D25" w:rsidP="0099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02C"/>
    <w:multiLevelType w:val="hybridMultilevel"/>
    <w:tmpl w:val="51EE7624"/>
    <w:lvl w:ilvl="0" w:tplc="6A8CDEE4">
      <w:start w:val="5"/>
      <w:numFmt w:val="bullet"/>
      <w:lvlText w:val="□"/>
      <w:lvlJc w:val="left"/>
      <w:pPr>
        <w:ind w:left="900" w:hanging="360"/>
      </w:pPr>
      <w:rPr>
        <w:rFonts w:ascii="ＭＳ 明朝" w:eastAsia="ＭＳ 明朝" w:hAnsi="ＭＳ 明朝" w:cs="ＭＳ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22363411"/>
    <w:multiLevelType w:val="hybridMultilevel"/>
    <w:tmpl w:val="B0A094DE"/>
    <w:lvl w:ilvl="0" w:tplc="31AC15E0">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7F0365D0"/>
    <w:multiLevelType w:val="hybridMultilevel"/>
    <w:tmpl w:val="1682C80E"/>
    <w:lvl w:ilvl="0" w:tplc="5E321FF4">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B"/>
    <w:rsid w:val="00003C26"/>
    <w:rsid w:val="000214EB"/>
    <w:rsid w:val="00026CBE"/>
    <w:rsid w:val="00034A37"/>
    <w:rsid w:val="00040A54"/>
    <w:rsid w:val="00051D1E"/>
    <w:rsid w:val="000818A5"/>
    <w:rsid w:val="00082E6C"/>
    <w:rsid w:val="00097C06"/>
    <w:rsid w:val="000A2A28"/>
    <w:rsid w:val="000C5038"/>
    <w:rsid w:val="000D39AF"/>
    <w:rsid w:val="000E0186"/>
    <w:rsid w:val="00101F48"/>
    <w:rsid w:val="00116A36"/>
    <w:rsid w:val="00152378"/>
    <w:rsid w:val="00160486"/>
    <w:rsid w:val="00160C7A"/>
    <w:rsid w:val="0017245C"/>
    <w:rsid w:val="00180EEB"/>
    <w:rsid w:val="00193BD2"/>
    <w:rsid w:val="001A0D71"/>
    <w:rsid w:val="001B3926"/>
    <w:rsid w:val="001C1924"/>
    <w:rsid w:val="001D1FAE"/>
    <w:rsid w:val="001D25C1"/>
    <w:rsid w:val="001E72BE"/>
    <w:rsid w:val="001F0CAA"/>
    <w:rsid w:val="001F310F"/>
    <w:rsid w:val="00203FFE"/>
    <w:rsid w:val="002076A8"/>
    <w:rsid w:val="00220263"/>
    <w:rsid w:val="00233C73"/>
    <w:rsid w:val="00243130"/>
    <w:rsid w:val="002567FF"/>
    <w:rsid w:val="00257D1D"/>
    <w:rsid w:val="002861B3"/>
    <w:rsid w:val="00296FE8"/>
    <w:rsid w:val="002A3C87"/>
    <w:rsid w:val="002C798C"/>
    <w:rsid w:val="002E104C"/>
    <w:rsid w:val="002F1120"/>
    <w:rsid w:val="002F2100"/>
    <w:rsid w:val="003011AF"/>
    <w:rsid w:val="00331B3D"/>
    <w:rsid w:val="00335032"/>
    <w:rsid w:val="0035179F"/>
    <w:rsid w:val="00363143"/>
    <w:rsid w:val="003834E5"/>
    <w:rsid w:val="003879BD"/>
    <w:rsid w:val="003A4290"/>
    <w:rsid w:val="003B2736"/>
    <w:rsid w:val="003B3716"/>
    <w:rsid w:val="003B66F2"/>
    <w:rsid w:val="003D71A7"/>
    <w:rsid w:val="003E3AC2"/>
    <w:rsid w:val="003E5947"/>
    <w:rsid w:val="00407F5A"/>
    <w:rsid w:val="00414AB4"/>
    <w:rsid w:val="0042025D"/>
    <w:rsid w:val="00420B76"/>
    <w:rsid w:val="004469DC"/>
    <w:rsid w:val="00451DBA"/>
    <w:rsid w:val="004535A2"/>
    <w:rsid w:val="00457387"/>
    <w:rsid w:val="004744C0"/>
    <w:rsid w:val="00495BDA"/>
    <w:rsid w:val="004A42D2"/>
    <w:rsid w:val="004C6A7C"/>
    <w:rsid w:val="004D451F"/>
    <w:rsid w:val="004D49B5"/>
    <w:rsid w:val="004F567E"/>
    <w:rsid w:val="005104F9"/>
    <w:rsid w:val="00511A17"/>
    <w:rsid w:val="00511AD2"/>
    <w:rsid w:val="00517B70"/>
    <w:rsid w:val="00534AE5"/>
    <w:rsid w:val="005412CD"/>
    <w:rsid w:val="00543FC9"/>
    <w:rsid w:val="005508CF"/>
    <w:rsid w:val="0055191F"/>
    <w:rsid w:val="00552301"/>
    <w:rsid w:val="00562B42"/>
    <w:rsid w:val="00581E83"/>
    <w:rsid w:val="00584541"/>
    <w:rsid w:val="005A6DC2"/>
    <w:rsid w:val="005B14E5"/>
    <w:rsid w:val="005C501C"/>
    <w:rsid w:val="005D2A6E"/>
    <w:rsid w:val="005D408E"/>
    <w:rsid w:val="00610761"/>
    <w:rsid w:val="00623A99"/>
    <w:rsid w:val="006341FB"/>
    <w:rsid w:val="006367FE"/>
    <w:rsid w:val="00665782"/>
    <w:rsid w:val="00680CD9"/>
    <w:rsid w:val="00687D1C"/>
    <w:rsid w:val="00697846"/>
    <w:rsid w:val="006A4FA4"/>
    <w:rsid w:val="006C3F7F"/>
    <w:rsid w:val="006C5890"/>
    <w:rsid w:val="006D02B5"/>
    <w:rsid w:val="00724DD9"/>
    <w:rsid w:val="00757CDB"/>
    <w:rsid w:val="00762459"/>
    <w:rsid w:val="00763739"/>
    <w:rsid w:val="00766D12"/>
    <w:rsid w:val="00776504"/>
    <w:rsid w:val="007A258E"/>
    <w:rsid w:val="007B56FB"/>
    <w:rsid w:val="007B6600"/>
    <w:rsid w:val="007E5B97"/>
    <w:rsid w:val="007E6AC1"/>
    <w:rsid w:val="007E6B4D"/>
    <w:rsid w:val="007E6EEF"/>
    <w:rsid w:val="007F1957"/>
    <w:rsid w:val="00800010"/>
    <w:rsid w:val="00804AB6"/>
    <w:rsid w:val="00804E8E"/>
    <w:rsid w:val="00805AB2"/>
    <w:rsid w:val="00810B27"/>
    <w:rsid w:val="00812A57"/>
    <w:rsid w:val="00812E23"/>
    <w:rsid w:val="00831F4A"/>
    <w:rsid w:val="008343C1"/>
    <w:rsid w:val="00862FFD"/>
    <w:rsid w:val="0087359F"/>
    <w:rsid w:val="008946C0"/>
    <w:rsid w:val="008B421C"/>
    <w:rsid w:val="008C7483"/>
    <w:rsid w:val="008D664D"/>
    <w:rsid w:val="008E5B2B"/>
    <w:rsid w:val="00912B1F"/>
    <w:rsid w:val="0091345A"/>
    <w:rsid w:val="00914E5D"/>
    <w:rsid w:val="00921917"/>
    <w:rsid w:val="0092544C"/>
    <w:rsid w:val="00952DCC"/>
    <w:rsid w:val="00973B62"/>
    <w:rsid w:val="00973E9F"/>
    <w:rsid w:val="00981676"/>
    <w:rsid w:val="00987F6C"/>
    <w:rsid w:val="0099175E"/>
    <w:rsid w:val="00996A1B"/>
    <w:rsid w:val="009A5580"/>
    <w:rsid w:val="009A6922"/>
    <w:rsid w:val="009A6A7A"/>
    <w:rsid w:val="009B2424"/>
    <w:rsid w:val="009B6B68"/>
    <w:rsid w:val="009C30A4"/>
    <w:rsid w:val="009F253D"/>
    <w:rsid w:val="00A20BFD"/>
    <w:rsid w:val="00A239CD"/>
    <w:rsid w:val="00A24729"/>
    <w:rsid w:val="00A26E6C"/>
    <w:rsid w:val="00A35D75"/>
    <w:rsid w:val="00A60D02"/>
    <w:rsid w:val="00A679A9"/>
    <w:rsid w:val="00A7463B"/>
    <w:rsid w:val="00A83B40"/>
    <w:rsid w:val="00A865E5"/>
    <w:rsid w:val="00AB0EA7"/>
    <w:rsid w:val="00AE3F9C"/>
    <w:rsid w:val="00AE4589"/>
    <w:rsid w:val="00AE6F27"/>
    <w:rsid w:val="00AE7484"/>
    <w:rsid w:val="00B01160"/>
    <w:rsid w:val="00B03F90"/>
    <w:rsid w:val="00B66C4F"/>
    <w:rsid w:val="00B80CFD"/>
    <w:rsid w:val="00B8229F"/>
    <w:rsid w:val="00B82458"/>
    <w:rsid w:val="00B8656E"/>
    <w:rsid w:val="00BB0B03"/>
    <w:rsid w:val="00BB2327"/>
    <w:rsid w:val="00BD483A"/>
    <w:rsid w:val="00BD541C"/>
    <w:rsid w:val="00BE4BE8"/>
    <w:rsid w:val="00BF7D92"/>
    <w:rsid w:val="00C052B1"/>
    <w:rsid w:val="00C05AC2"/>
    <w:rsid w:val="00C10786"/>
    <w:rsid w:val="00C33540"/>
    <w:rsid w:val="00C36D8D"/>
    <w:rsid w:val="00C46DE5"/>
    <w:rsid w:val="00C6076F"/>
    <w:rsid w:val="00C61F28"/>
    <w:rsid w:val="00C77516"/>
    <w:rsid w:val="00C9776D"/>
    <w:rsid w:val="00CC0EB9"/>
    <w:rsid w:val="00CF67BA"/>
    <w:rsid w:val="00D20BAA"/>
    <w:rsid w:val="00D22A00"/>
    <w:rsid w:val="00D239C5"/>
    <w:rsid w:val="00D52E18"/>
    <w:rsid w:val="00D63134"/>
    <w:rsid w:val="00D633BE"/>
    <w:rsid w:val="00D67B8C"/>
    <w:rsid w:val="00D759E4"/>
    <w:rsid w:val="00D768AE"/>
    <w:rsid w:val="00D83644"/>
    <w:rsid w:val="00D92B22"/>
    <w:rsid w:val="00D9677F"/>
    <w:rsid w:val="00D9744A"/>
    <w:rsid w:val="00DE0628"/>
    <w:rsid w:val="00DF727E"/>
    <w:rsid w:val="00E21102"/>
    <w:rsid w:val="00E2503F"/>
    <w:rsid w:val="00E26D25"/>
    <w:rsid w:val="00E73AC3"/>
    <w:rsid w:val="00EA09BC"/>
    <w:rsid w:val="00EB3B6E"/>
    <w:rsid w:val="00EC2328"/>
    <w:rsid w:val="00EC2611"/>
    <w:rsid w:val="00EC3B2D"/>
    <w:rsid w:val="00EC3DA3"/>
    <w:rsid w:val="00EC48AC"/>
    <w:rsid w:val="00ED1800"/>
    <w:rsid w:val="00ED58AF"/>
    <w:rsid w:val="00EF38C5"/>
    <w:rsid w:val="00F0035B"/>
    <w:rsid w:val="00F120CF"/>
    <w:rsid w:val="00F14FE3"/>
    <w:rsid w:val="00F23B52"/>
    <w:rsid w:val="00F33F0E"/>
    <w:rsid w:val="00F45EF4"/>
    <w:rsid w:val="00F51D75"/>
    <w:rsid w:val="00F753BA"/>
    <w:rsid w:val="00FA1809"/>
    <w:rsid w:val="00FB1031"/>
    <w:rsid w:val="00FB5E9A"/>
    <w:rsid w:val="00FC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1B"/>
    <w:pPr>
      <w:tabs>
        <w:tab w:val="center" w:pos="4252"/>
        <w:tab w:val="right" w:pos="8504"/>
      </w:tabs>
      <w:snapToGrid w:val="0"/>
    </w:pPr>
  </w:style>
  <w:style w:type="character" w:customStyle="1" w:styleId="a4">
    <w:name w:val="ヘッダー (文字)"/>
    <w:basedOn w:val="a0"/>
    <w:link w:val="a3"/>
    <w:uiPriority w:val="99"/>
    <w:rsid w:val="00996A1B"/>
  </w:style>
  <w:style w:type="paragraph" w:styleId="a5">
    <w:name w:val="footer"/>
    <w:basedOn w:val="a"/>
    <w:link w:val="a6"/>
    <w:uiPriority w:val="99"/>
    <w:unhideWhenUsed/>
    <w:rsid w:val="00996A1B"/>
    <w:pPr>
      <w:tabs>
        <w:tab w:val="center" w:pos="4252"/>
        <w:tab w:val="right" w:pos="8504"/>
      </w:tabs>
      <w:snapToGrid w:val="0"/>
    </w:pPr>
  </w:style>
  <w:style w:type="character" w:customStyle="1" w:styleId="a6">
    <w:name w:val="フッター (文字)"/>
    <w:basedOn w:val="a0"/>
    <w:link w:val="a5"/>
    <w:uiPriority w:val="99"/>
    <w:rsid w:val="00996A1B"/>
  </w:style>
  <w:style w:type="paragraph" w:customStyle="1" w:styleId="a7">
    <w:name w:val="一太郎"/>
    <w:rsid w:val="00996A1B"/>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9A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7A"/>
    <w:rPr>
      <w:rFonts w:asciiTheme="majorHAnsi" w:eastAsiaTheme="majorEastAsia" w:hAnsiTheme="majorHAnsi" w:cstheme="majorBidi"/>
      <w:sz w:val="18"/>
      <w:szCs w:val="18"/>
    </w:rPr>
  </w:style>
  <w:style w:type="table" w:styleId="aa">
    <w:name w:val="Table Grid"/>
    <w:basedOn w:val="a1"/>
    <w:uiPriority w:val="59"/>
    <w:rsid w:val="006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6F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1218">
      <w:bodyDiv w:val="1"/>
      <w:marLeft w:val="0"/>
      <w:marRight w:val="0"/>
      <w:marTop w:val="0"/>
      <w:marBottom w:val="0"/>
      <w:divBdr>
        <w:top w:val="none" w:sz="0" w:space="0" w:color="auto"/>
        <w:left w:val="none" w:sz="0" w:space="0" w:color="auto"/>
        <w:bottom w:val="none" w:sz="0" w:space="0" w:color="auto"/>
        <w:right w:val="none" w:sz="0" w:space="0" w:color="auto"/>
      </w:divBdr>
    </w:div>
    <w:div w:id="233247470">
      <w:bodyDiv w:val="1"/>
      <w:marLeft w:val="0"/>
      <w:marRight w:val="0"/>
      <w:marTop w:val="0"/>
      <w:marBottom w:val="0"/>
      <w:divBdr>
        <w:top w:val="none" w:sz="0" w:space="0" w:color="auto"/>
        <w:left w:val="none" w:sz="0" w:space="0" w:color="auto"/>
        <w:bottom w:val="none" w:sz="0" w:space="0" w:color="auto"/>
        <w:right w:val="none" w:sz="0" w:space="0" w:color="auto"/>
      </w:divBdr>
    </w:div>
    <w:div w:id="244459232">
      <w:bodyDiv w:val="1"/>
      <w:marLeft w:val="0"/>
      <w:marRight w:val="0"/>
      <w:marTop w:val="0"/>
      <w:marBottom w:val="0"/>
      <w:divBdr>
        <w:top w:val="none" w:sz="0" w:space="0" w:color="auto"/>
        <w:left w:val="none" w:sz="0" w:space="0" w:color="auto"/>
        <w:bottom w:val="none" w:sz="0" w:space="0" w:color="auto"/>
        <w:right w:val="none" w:sz="0" w:space="0" w:color="auto"/>
      </w:divBdr>
    </w:div>
    <w:div w:id="297104349">
      <w:bodyDiv w:val="1"/>
      <w:marLeft w:val="0"/>
      <w:marRight w:val="0"/>
      <w:marTop w:val="0"/>
      <w:marBottom w:val="0"/>
      <w:divBdr>
        <w:top w:val="none" w:sz="0" w:space="0" w:color="auto"/>
        <w:left w:val="none" w:sz="0" w:space="0" w:color="auto"/>
        <w:bottom w:val="none" w:sz="0" w:space="0" w:color="auto"/>
        <w:right w:val="none" w:sz="0" w:space="0" w:color="auto"/>
      </w:divBdr>
    </w:div>
    <w:div w:id="662854861">
      <w:bodyDiv w:val="1"/>
      <w:marLeft w:val="0"/>
      <w:marRight w:val="0"/>
      <w:marTop w:val="0"/>
      <w:marBottom w:val="0"/>
      <w:divBdr>
        <w:top w:val="none" w:sz="0" w:space="0" w:color="auto"/>
        <w:left w:val="none" w:sz="0" w:space="0" w:color="auto"/>
        <w:bottom w:val="none" w:sz="0" w:space="0" w:color="auto"/>
        <w:right w:val="none" w:sz="0" w:space="0" w:color="auto"/>
      </w:divBdr>
    </w:div>
    <w:div w:id="832836405">
      <w:bodyDiv w:val="1"/>
      <w:marLeft w:val="0"/>
      <w:marRight w:val="0"/>
      <w:marTop w:val="0"/>
      <w:marBottom w:val="0"/>
      <w:divBdr>
        <w:top w:val="none" w:sz="0" w:space="0" w:color="auto"/>
        <w:left w:val="none" w:sz="0" w:space="0" w:color="auto"/>
        <w:bottom w:val="none" w:sz="0" w:space="0" w:color="auto"/>
        <w:right w:val="none" w:sz="0" w:space="0" w:color="auto"/>
      </w:divBdr>
    </w:div>
    <w:div w:id="871454496">
      <w:bodyDiv w:val="1"/>
      <w:marLeft w:val="0"/>
      <w:marRight w:val="0"/>
      <w:marTop w:val="0"/>
      <w:marBottom w:val="0"/>
      <w:divBdr>
        <w:top w:val="none" w:sz="0" w:space="0" w:color="auto"/>
        <w:left w:val="none" w:sz="0" w:space="0" w:color="auto"/>
        <w:bottom w:val="none" w:sz="0" w:space="0" w:color="auto"/>
        <w:right w:val="none" w:sz="0" w:space="0" w:color="auto"/>
      </w:divBdr>
    </w:div>
    <w:div w:id="1484619683">
      <w:bodyDiv w:val="1"/>
      <w:marLeft w:val="0"/>
      <w:marRight w:val="0"/>
      <w:marTop w:val="0"/>
      <w:marBottom w:val="0"/>
      <w:divBdr>
        <w:top w:val="none" w:sz="0" w:space="0" w:color="auto"/>
        <w:left w:val="none" w:sz="0" w:space="0" w:color="auto"/>
        <w:bottom w:val="none" w:sz="0" w:space="0" w:color="auto"/>
        <w:right w:val="none" w:sz="0" w:space="0" w:color="auto"/>
      </w:divBdr>
    </w:div>
    <w:div w:id="15033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AB40-E519-4718-99EC-D5214F15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2019-09-27T07:31:00Z</dcterms:created>
  <dcterms:modified xsi:type="dcterms:W3CDTF">2021-01-20T01:52:00Z</dcterms:modified>
  <cp:contentStatus/>
</cp:coreProperties>
</file>